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48D0349" w14:textId="77777777" w:rsidR="004D361E" w:rsidRDefault="004D361E">
      <w:pPr>
        <w:spacing w:line="360" w:lineRule="auto"/>
        <w:jc w:val="both"/>
        <w:rPr>
          <w:rFonts w:ascii="Arial" w:hAnsi="Arial"/>
          <w:b/>
          <w:sz w:val="28"/>
        </w:rPr>
      </w:pPr>
    </w:p>
    <w:p w14:paraId="60C40326" w14:textId="77777777" w:rsidR="004D361E" w:rsidRPr="00E60D81" w:rsidRDefault="004D361E">
      <w:pPr>
        <w:pStyle w:val="Nadpis3"/>
      </w:pPr>
      <w:r w:rsidRPr="00E60D81">
        <w:t>B</w:t>
      </w:r>
      <w:r w:rsidR="00A617CF" w:rsidRPr="00E60D81">
        <w:t>.</w:t>
      </w:r>
      <w:r w:rsidRPr="00E60D81">
        <w:t xml:space="preserve"> Souhrnná technická zpráva</w:t>
      </w:r>
    </w:p>
    <w:p w14:paraId="5AB9BDEB" w14:textId="77777777" w:rsidR="004D361E" w:rsidRPr="00E60D81" w:rsidRDefault="004D361E">
      <w:pPr>
        <w:pStyle w:val="Nadpis2"/>
        <w:ind w:left="2832" w:hanging="2832"/>
        <w:rPr>
          <w:b/>
          <w:bCs/>
        </w:rPr>
      </w:pPr>
    </w:p>
    <w:p w14:paraId="22B7B68A" w14:textId="77777777" w:rsidR="004D361E" w:rsidRPr="00E60D81" w:rsidRDefault="004D361E">
      <w:pPr>
        <w:widowControl w:val="0"/>
        <w:autoSpaceDE w:val="0"/>
        <w:spacing w:line="360" w:lineRule="auto"/>
        <w:jc w:val="both"/>
        <w:rPr>
          <w:rFonts w:ascii="Arial" w:hAnsi="Arial" w:cs="Arial"/>
          <w:b/>
          <w:bCs/>
          <w:sz w:val="28"/>
          <w:szCs w:val="26"/>
        </w:rPr>
      </w:pPr>
      <w:r w:rsidRPr="00E60D81">
        <w:rPr>
          <w:rFonts w:ascii="Arial" w:hAnsi="Arial" w:cs="Arial"/>
          <w:b/>
          <w:bCs/>
          <w:sz w:val="28"/>
          <w:szCs w:val="26"/>
        </w:rPr>
        <w:t>B.1 Popis území stavby</w:t>
      </w:r>
    </w:p>
    <w:p w14:paraId="7CE2A19F" w14:textId="654F4A9B" w:rsidR="00BB3A70" w:rsidRPr="00E60D81" w:rsidRDefault="004D361E" w:rsidP="007F1124">
      <w:pPr>
        <w:pStyle w:val="l5"/>
        <w:shd w:val="clear" w:color="auto" w:fill="FFFFFF"/>
        <w:spacing w:before="0" w:beforeAutospacing="0" w:after="0" w:afterAutospacing="0" w:line="360" w:lineRule="auto"/>
        <w:jc w:val="both"/>
        <w:rPr>
          <w:rFonts w:ascii="Arial" w:hAnsi="Arial" w:cs="Arial"/>
          <w:sz w:val="16"/>
          <w:szCs w:val="16"/>
        </w:rPr>
      </w:pPr>
      <w:r w:rsidRPr="00E60D81">
        <w:rPr>
          <w:rFonts w:ascii="Arial" w:hAnsi="Arial" w:cs="Arial"/>
          <w:b/>
          <w:bCs/>
          <w:szCs w:val="26"/>
        </w:rPr>
        <w:t>a)</w:t>
      </w:r>
      <w:r w:rsidR="00D37E3A">
        <w:rPr>
          <w:rFonts w:ascii="Arial" w:hAnsi="Arial" w:cs="Arial"/>
          <w:b/>
          <w:bCs/>
          <w:szCs w:val="26"/>
        </w:rPr>
        <w:t xml:space="preserve"> </w:t>
      </w:r>
      <w:r w:rsidRPr="00E60D81">
        <w:rPr>
          <w:rFonts w:ascii="Arial" w:hAnsi="Arial" w:cs="Arial"/>
          <w:b/>
          <w:bCs/>
          <w:szCs w:val="26"/>
        </w:rPr>
        <w:t xml:space="preserve">Charakteristika </w:t>
      </w:r>
      <w:r w:rsidR="00BB3A70" w:rsidRPr="00E60D81">
        <w:rPr>
          <w:rFonts w:ascii="Arial" w:hAnsi="Arial" w:cs="Arial"/>
          <w:b/>
          <w:bCs/>
          <w:szCs w:val="26"/>
        </w:rPr>
        <w:t xml:space="preserve">území </w:t>
      </w:r>
      <w:r w:rsidR="00BB3A70" w:rsidRPr="00E60D81">
        <w:rPr>
          <w:rFonts w:ascii="Arial" w:hAnsi="Arial" w:cs="Arial"/>
          <w:b/>
        </w:rPr>
        <w:t>a stavebního pozemku, zastavěné území a nezastavěné území, soulad navrhované stavby s charakterem území, dosavadní využití a zastavěnost území</w:t>
      </w:r>
    </w:p>
    <w:p w14:paraId="1D5F5AA2" w14:textId="77777777" w:rsidR="008A5F18" w:rsidRPr="00E60D81" w:rsidRDefault="008A5F18" w:rsidP="008A5F18">
      <w:pPr>
        <w:spacing w:line="360" w:lineRule="auto"/>
        <w:jc w:val="both"/>
        <w:rPr>
          <w:rFonts w:ascii="Arial" w:hAnsi="Arial"/>
          <w:sz w:val="24"/>
          <w:szCs w:val="24"/>
        </w:rPr>
      </w:pPr>
      <w:bookmarkStart w:id="0" w:name="OLE_LINK4"/>
      <w:bookmarkStart w:id="1" w:name="OLE_LINK5"/>
      <w:bookmarkStart w:id="2" w:name="OLE_LINK6"/>
      <w:r w:rsidRPr="00E60D81">
        <w:rPr>
          <w:rFonts w:ascii="Arial" w:hAnsi="Arial"/>
          <w:sz w:val="24"/>
          <w:szCs w:val="24"/>
        </w:rPr>
        <w:t xml:space="preserve">Dokumentace řeší rekonstrukci stávajícího objektu archivu na objekt sezónního prodeje ryb včetně rekonstrukce zpevněných ploch v okolí objektu a rekonstrukce napojení místních rozvodů IS na objekt. Objekt se nachází v západní části oploceného areálu </w:t>
      </w:r>
      <w:r w:rsidR="00D474DF" w:rsidRPr="00E60D81">
        <w:rPr>
          <w:rFonts w:ascii="Arial" w:hAnsi="Arial"/>
          <w:sz w:val="24"/>
          <w:szCs w:val="24"/>
        </w:rPr>
        <w:t xml:space="preserve">střediska Povodí Moravy </w:t>
      </w:r>
      <w:proofErr w:type="spellStart"/>
      <w:r w:rsidR="00D474DF" w:rsidRPr="00E60D81">
        <w:rPr>
          <w:rFonts w:ascii="Arial" w:hAnsi="Arial"/>
          <w:sz w:val="24"/>
          <w:szCs w:val="24"/>
        </w:rPr>
        <w:t>s.p</w:t>
      </w:r>
      <w:proofErr w:type="spellEnd"/>
      <w:r w:rsidRPr="00E60D81">
        <w:rPr>
          <w:rFonts w:ascii="Arial" w:hAnsi="Arial"/>
          <w:sz w:val="24"/>
          <w:szCs w:val="24"/>
        </w:rPr>
        <w:t xml:space="preserve"> Celková plocha této části areálu je </w:t>
      </w:r>
      <w:proofErr w:type="gramStart"/>
      <w:r w:rsidRPr="00E60D81">
        <w:rPr>
          <w:rFonts w:ascii="Arial" w:hAnsi="Arial"/>
          <w:sz w:val="24"/>
          <w:szCs w:val="24"/>
        </w:rPr>
        <w:t>310m</w:t>
      </w:r>
      <w:r w:rsidRPr="00E60D81">
        <w:rPr>
          <w:rFonts w:ascii="Arial" w:hAnsi="Arial"/>
          <w:sz w:val="24"/>
          <w:szCs w:val="24"/>
          <w:vertAlign w:val="superscript"/>
        </w:rPr>
        <w:t>2</w:t>
      </w:r>
      <w:proofErr w:type="gramEnd"/>
      <w:r w:rsidRPr="00E60D81">
        <w:rPr>
          <w:rFonts w:ascii="Arial" w:hAnsi="Arial"/>
          <w:sz w:val="24"/>
          <w:szCs w:val="24"/>
        </w:rPr>
        <w:t>.</w:t>
      </w:r>
    </w:p>
    <w:p w14:paraId="6E24B4B7" w14:textId="77777777" w:rsidR="008A5F18" w:rsidRPr="00E60D81" w:rsidRDefault="008A5F18" w:rsidP="008A5F18">
      <w:pPr>
        <w:spacing w:line="360" w:lineRule="auto"/>
        <w:jc w:val="both"/>
        <w:rPr>
          <w:rFonts w:ascii="Arial" w:hAnsi="Arial"/>
          <w:sz w:val="24"/>
          <w:szCs w:val="24"/>
        </w:rPr>
      </w:pPr>
      <w:bookmarkStart w:id="3" w:name="OLE_LINK8"/>
      <w:bookmarkStart w:id="4" w:name="OLE_LINK9"/>
      <w:bookmarkEnd w:id="0"/>
      <w:bookmarkEnd w:id="1"/>
      <w:bookmarkEnd w:id="2"/>
      <w:r w:rsidRPr="00E60D81">
        <w:rPr>
          <w:rFonts w:ascii="Arial" w:hAnsi="Arial"/>
          <w:sz w:val="24"/>
          <w:szCs w:val="24"/>
        </w:rPr>
        <w:t xml:space="preserve">Objekt archivu se nachází v místě vjezdu do oploceného areálu střediska. Objekt v současné době slouží jako archiv spisů a dokumentací vztahujících se ke areálu Povodí Moravy, </w:t>
      </w:r>
      <w:proofErr w:type="spellStart"/>
      <w:r w:rsidRPr="00E60D81">
        <w:rPr>
          <w:rFonts w:ascii="Arial" w:hAnsi="Arial"/>
          <w:sz w:val="24"/>
          <w:szCs w:val="24"/>
        </w:rPr>
        <w:t>s.p</w:t>
      </w:r>
      <w:proofErr w:type="spellEnd"/>
      <w:r w:rsidRPr="00E60D81">
        <w:rPr>
          <w:rFonts w:ascii="Arial" w:hAnsi="Arial"/>
          <w:sz w:val="24"/>
          <w:szCs w:val="24"/>
        </w:rPr>
        <w:t xml:space="preserve">., Závodu střední Morava, provozu </w:t>
      </w:r>
      <w:r w:rsidR="00B75207" w:rsidRPr="00E60D81">
        <w:rPr>
          <w:rFonts w:ascii="Arial" w:hAnsi="Arial"/>
          <w:sz w:val="24"/>
          <w:szCs w:val="24"/>
        </w:rPr>
        <w:t>Veselí nad Moravou</w:t>
      </w:r>
      <w:r w:rsidRPr="00E60D81">
        <w:rPr>
          <w:rFonts w:ascii="Arial" w:hAnsi="Arial"/>
          <w:sz w:val="24"/>
          <w:szCs w:val="24"/>
        </w:rPr>
        <w:t xml:space="preserve">. Objekt archivu je napojen na vnitřní rozvody splaškové a dešťové kanalizace, </w:t>
      </w:r>
      <w:proofErr w:type="spellStart"/>
      <w:r w:rsidRPr="00E60D81">
        <w:rPr>
          <w:rFonts w:ascii="Arial" w:hAnsi="Arial"/>
          <w:sz w:val="24"/>
          <w:szCs w:val="24"/>
        </w:rPr>
        <w:t>elekrorozvody</w:t>
      </w:r>
      <w:proofErr w:type="spellEnd"/>
      <w:r w:rsidRPr="00E60D81">
        <w:rPr>
          <w:rFonts w:ascii="Arial" w:hAnsi="Arial"/>
          <w:sz w:val="24"/>
          <w:szCs w:val="24"/>
        </w:rPr>
        <w:t xml:space="preserve"> a rozvody vody.</w:t>
      </w:r>
    </w:p>
    <w:bookmarkEnd w:id="3"/>
    <w:bookmarkEnd w:id="4"/>
    <w:p w14:paraId="1135D5B5" w14:textId="77777777" w:rsidR="00BB3A70" w:rsidRPr="00E60D81" w:rsidRDefault="0009725C" w:rsidP="00BB3A70">
      <w:pPr>
        <w:pStyle w:val="l5"/>
        <w:shd w:val="clear" w:color="auto" w:fill="FFFFFF"/>
        <w:spacing w:before="0" w:beforeAutospacing="0" w:after="0" w:afterAutospacing="0" w:line="360" w:lineRule="auto"/>
        <w:jc w:val="both"/>
        <w:rPr>
          <w:rFonts w:ascii="Arial" w:hAnsi="Arial" w:cs="Arial"/>
          <w:b/>
        </w:rPr>
      </w:pPr>
      <w:r w:rsidRPr="00E60D81">
        <w:rPr>
          <w:rFonts w:ascii="Arial" w:hAnsi="Arial"/>
          <w:b/>
        </w:rPr>
        <w:t xml:space="preserve">b) </w:t>
      </w:r>
      <w:r w:rsidR="00BB3A70" w:rsidRPr="00E60D81">
        <w:rPr>
          <w:rFonts w:ascii="Arial" w:hAnsi="Arial" w:cs="Arial"/>
          <w:b/>
        </w:rPr>
        <w:t>Údaje o souladu stavby s územně plánovací dokumentací, s cíli a úkoly územního plánování, včetně informace o vydané územně plánovací dokumentaci</w:t>
      </w:r>
    </w:p>
    <w:p w14:paraId="595432BB" w14:textId="77777777" w:rsidR="004814A7" w:rsidRPr="00E60D81" w:rsidRDefault="009E2CCB" w:rsidP="004814A7">
      <w:pPr>
        <w:spacing w:line="360" w:lineRule="auto"/>
        <w:jc w:val="both"/>
        <w:rPr>
          <w:rFonts w:ascii="Arial" w:hAnsi="Arial"/>
          <w:sz w:val="24"/>
          <w:szCs w:val="24"/>
        </w:rPr>
      </w:pPr>
      <w:r w:rsidRPr="00E60D81">
        <w:rPr>
          <w:rFonts w:ascii="Arial" w:hAnsi="Arial"/>
          <w:sz w:val="24"/>
          <w:szCs w:val="24"/>
        </w:rPr>
        <w:t xml:space="preserve">Dokumentace řeší rekonstrukci stávajícího objektu archivu na objekt sezónního prodeje ryb včetně rekonstrukce zpevněných ploch v okolí objektu a rekonstrukce napojení místních rozvodů IS na objekt. </w:t>
      </w:r>
      <w:r w:rsidR="00D474DF" w:rsidRPr="00E60D81">
        <w:rPr>
          <w:rFonts w:ascii="Arial" w:hAnsi="Arial"/>
          <w:sz w:val="24"/>
          <w:szCs w:val="24"/>
        </w:rPr>
        <w:t xml:space="preserve">Objekt se nachází v západní části oploceného areálu střediska Povodí Moravy </w:t>
      </w:r>
      <w:proofErr w:type="spellStart"/>
      <w:r w:rsidR="00D474DF" w:rsidRPr="00E60D81">
        <w:rPr>
          <w:rFonts w:ascii="Arial" w:hAnsi="Arial"/>
          <w:sz w:val="24"/>
          <w:szCs w:val="24"/>
        </w:rPr>
        <w:t>s.p</w:t>
      </w:r>
      <w:r w:rsidR="00B75207" w:rsidRPr="00E60D81">
        <w:rPr>
          <w:rFonts w:ascii="Arial" w:hAnsi="Arial"/>
          <w:sz w:val="24"/>
          <w:szCs w:val="24"/>
        </w:rPr>
        <w:t>.</w:t>
      </w:r>
      <w:r w:rsidR="004814A7" w:rsidRPr="00E60D81">
        <w:rPr>
          <w:rFonts w:ascii="Arial" w:hAnsi="Arial"/>
          <w:sz w:val="24"/>
          <w:szCs w:val="24"/>
        </w:rPr>
        <w:t>Podle</w:t>
      </w:r>
      <w:proofErr w:type="spellEnd"/>
      <w:r w:rsidR="004814A7" w:rsidRPr="00E60D81">
        <w:rPr>
          <w:rFonts w:ascii="Arial" w:hAnsi="Arial"/>
          <w:sz w:val="24"/>
          <w:szCs w:val="24"/>
        </w:rPr>
        <w:t xml:space="preserve"> Územního plánu sídelního útvaru města Koryčany se jedná o plochu technické infrastruktury „TV – plochy technické </w:t>
      </w:r>
      <w:proofErr w:type="gramStart"/>
      <w:r w:rsidR="004814A7" w:rsidRPr="00E60D81">
        <w:rPr>
          <w:rFonts w:ascii="Arial" w:hAnsi="Arial"/>
          <w:sz w:val="24"/>
          <w:szCs w:val="24"/>
        </w:rPr>
        <w:t>infrastruktury - vodní</w:t>
      </w:r>
      <w:proofErr w:type="gramEnd"/>
      <w:r w:rsidR="004814A7" w:rsidRPr="00E60D81">
        <w:rPr>
          <w:rFonts w:ascii="Arial" w:hAnsi="Arial"/>
          <w:sz w:val="24"/>
          <w:szCs w:val="24"/>
        </w:rPr>
        <w:t xml:space="preserve"> hospodářství“ s </w:t>
      </w:r>
      <w:r w:rsidR="004814A7" w:rsidRPr="00E60D81">
        <w:rPr>
          <w:rFonts w:ascii="Arial" w:hAnsi="Arial"/>
          <w:sz w:val="24"/>
          <w:szCs w:val="24"/>
          <w:u w:val="single"/>
        </w:rPr>
        <w:t>hlavním využitím</w:t>
      </w:r>
      <w:r w:rsidR="004814A7" w:rsidRPr="00E60D81">
        <w:rPr>
          <w:rFonts w:ascii="Arial" w:hAnsi="Arial"/>
          <w:sz w:val="24"/>
          <w:szCs w:val="24"/>
        </w:rPr>
        <w:t xml:space="preserve"> pro vodní hospodářství a </w:t>
      </w:r>
      <w:r w:rsidR="004814A7" w:rsidRPr="00E60D81">
        <w:rPr>
          <w:rFonts w:ascii="Arial" w:hAnsi="Arial"/>
          <w:sz w:val="24"/>
          <w:szCs w:val="24"/>
          <w:u w:val="single"/>
        </w:rPr>
        <w:t>přípustným využitím</w:t>
      </w:r>
      <w:r w:rsidR="004814A7" w:rsidRPr="00E60D81">
        <w:rPr>
          <w:rFonts w:ascii="Arial" w:hAnsi="Arial"/>
          <w:sz w:val="24"/>
          <w:szCs w:val="24"/>
        </w:rPr>
        <w:t xml:space="preserve"> pro související infrastrukturu, ostatní druhy technické infrastruktury a zeleň. </w:t>
      </w:r>
    </w:p>
    <w:p w14:paraId="0E2B0FB2" w14:textId="77777777" w:rsidR="004814A7" w:rsidRPr="00E60D81" w:rsidRDefault="004814A7" w:rsidP="004814A7">
      <w:pPr>
        <w:spacing w:line="360" w:lineRule="auto"/>
        <w:jc w:val="both"/>
        <w:rPr>
          <w:rFonts w:ascii="Arial" w:hAnsi="Arial"/>
          <w:sz w:val="24"/>
          <w:szCs w:val="24"/>
        </w:rPr>
      </w:pPr>
      <w:r w:rsidRPr="00E60D81">
        <w:rPr>
          <w:rFonts w:ascii="Arial" w:hAnsi="Arial"/>
          <w:sz w:val="24"/>
          <w:szCs w:val="24"/>
        </w:rPr>
        <w:t>Dále se jedná o plochu "</w:t>
      </w:r>
      <w:proofErr w:type="gramStart"/>
      <w:r w:rsidRPr="00E60D81">
        <w:rPr>
          <w:rFonts w:ascii="Arial" w:hAnsi="Arial"/>
          <w:sz w:val="24"/>
          <w:szCs w:val="24"/>
        </w:rPr>
        <w:t>VZ - Plochy</w:t>
      </w:r>
      <w:proofErr w:type="gramEnd"/>
      <w:r w:rsidRPr="00E60D81">
        <w:rPr>
          <w:rFonts w:ascii="Arial" w:hAnsi="Arial"/>
          <w:sz w:val="24"/>
          <w:szCs w:val="24"/>
        </w:rPr>
        <w:t xml:space="preserve"> výroby a skladování - zemědělská a lesnická výroba" s </w:t>
      </w:r>
      <w:r w:rsidRPr="00E60D81">
        <w:rPr>
          <w:rFonts w:ascii="Arial" w:hAnsi="Arial"/>
          <w:sz w:val="24"/>
          <w:szCs w:val="24"/>
          <w:u w:val="single"/>
        </w:rPr>
        <w:t>hlavním využitím</w:t>
      </w:r>
      <w:r w:rsidRPr="00E60D81">
        <w:rPr>
          <w:rFonts w:ascii="Arial" w:hAnsi="Arial"/>
          <w:sz w:val="24"/>
          <w:szCs w:val="24"/>
        </w:rPr>
        <w:t xml:space="preserve"> zemědělská a lesnická výroba, </w:t>
      </w:r>
      <w:r w:rsidRPr="00E60D81">
        <w:rPr>
          <w:rFonts w:ascii="Arial" w:hAnsi="Arial"/>
          <w:sz w:val="24"/>
          <w:szCs w:val="24"/>
          <w:u w:val="single"/>
        </w:rPr>
        <w:t>přípustným využitím</w:t>
      </w:r>
      <w:r w:rsidRPr="00E60D81">
        <w:rPr>
          <w:rFonts w:ascii="Arial" w:hAnsi="Arial"/>
          <w:sz w:val="24"/>
          <w:szCs w:val="24"/>
        </w:rPr>
        <w:t xml:space="preserve"> související dopravní a technická infrastruktura, veřejná prostranství, zeleň, protihluková opatření, související komerční vybavenost a s </w:t>
      </w:r>
      <w:r w:rsidRPr="00E60D81">
        <w:rPr>
          <w:rFonts w:ascii="Arial" w:hAnsi="Arial"/>
          <w:sz w:val="24"/>
          <w:szCs w:val="24"/>
          <w:u w:val="single"/>
        </w:rPr>
        <w:t>podmíněným využitím</w:t>
      </w:r>
      <w:r w:rsidRPr="00E60D81">
        <w:rPr>
          <w:rFonts w:ascii="Arial" w:hAnsi="Arial"/>
          <w:sz w:val="24"/>
          <w:szCs w:val="24"/>
        </w:rPr>
        <w:t xml:space="preserve"> pro služební, pohotovostní nebo správcovské bydlení, vyžaduje - </w:t>
      </w:r>
      <w:proofErr w:type="spellStart"/>
      <w:r w:rsidRPr="00E60D81">
        <w:rPr>
          <w:rFonts w:ascii="Arial" w:hAnsi="Arial"/>
          <w:sz w:val="24"/>
          <w:szCs w:val="24"/>
        </w:rPr>
        <w:t>li</w:t>
      </w:r>
      <w:proofErr w:type="spellEnd"/>
      <w:r w:rsidRPr="00E60D81">
        <w:rPr>
          <w:rFonts w:ascii="Arial" w:hAnsi="Arial"/>
          <w:sz w:val="24"/>
          <w:szCs w:val="24"/>
        </w:rPr>
        <w:t xml:space="preserve"> to provoz zařízení a jsou-li splněny základní hygienické požadavky.</w:t>
      </w:r>
    </w:p>
    <w:p w14:paraId="2505D863" w14:textId="77777777" w:rsidR="0009725C" w:rsidRPr="00E60D81" w:rsidRDefault="0009725C" w:rsidP="0009725C">
      <w:pPr>
        <w:spacing w:line="360" w:lineRule="auto"/>
        <w:jc w:val="both"/>
        <w:rPr>
          <w:rFonts w:ascii="Arial" w:hAnsi="Arial"/>
          <w:sz w:val="24"/>
          <w:szCs w:val="24"/>
        </w:rPr>
      </w:pPr>
      <w:r w:rsidRPr="00E60D81">
        <w:rPr>
          <w:rFonts w:ascii="Arial" w:hAnsi="Arial"/>
          <w:sz w:val="24"/>
          <w:szCs w:val="24"/>
        </w:rPr>
        <w:lastRenderedPageBreak/>
        <w:t>Stavba je navržena v souladu s územně plánovací dokumentaci a s cíli a úkoly územního plánování.</w:t>
      </w:r>
    </w:p>
    <w:p w14:paraId="6C4B14B2" w14:textId="77777777" w:rsidR="004D361E" w:rsidRPr="00E60D81" w:rsidRDefault="0009725C">
      <w:pPr>
        <w:widowControl w:val="0"/>
        <w:autoSpaceDE w:val="0"/>
        <w:spacing w:line="360" w:lineRule="auto"/>
        <w:jc w:val="both"/>
        <w:rPr>
          <w:rFonts w:ascii="Arial" w:hAnsi="Arial" w:cs="Arial"/>
          <w:b/>
          <w:bCs/>
          <w:sz w:val="24"/>
          <w:szCs w:val="26"/>
        </w:rPr>
      </w:pPr>
      <w:r w:rsidRPr="00E60D81">
        <w:rPr>
          <w:rFonts w:ascii="Arial" w:hAnsi="Arial" w:cs="Arial"/>
          <w:b/>
          <w:bCs/>
          <w:sz w:val="24"/>
          <w:szCs w:val="26"/>
        </w:rPr>
        <w:t>c</w:t>
      </w:r>
      <w:r w:rsidR="004D361E" w:rsidRPr="00E60D81">
        <w:rPr>
          <w:rFonts w:ascii="Arial" w:hAnsi="Arial" w:cs="Arial"/>
          <w:b/>
          <w:bCs/>
          <w:sz w:val="24"/>
          <w:szCs w:val="26"/>
        </w:rPr>
        <w:t xml:space="preserve">) </w:t>
      </w:r>
      <w:r w:rsidRPr="00E60D81">
        <w:rPr>
          <w:rFonts w:ascii="Arial" w:hAnsi="Arial" w:cs="Arial"/>
          <w:b/>
          <w:bCs/>
          <w:sz w:val="24"/>
          <w:szCs w:val="26"/>
        </w:rPr>
        <w:t>Informace o vydaných rozhodnutí o povolení výjimky z obecných požadavků na využívání území</w:t>
      </w:r>
    </w:p>
    <w:p w14:paraId="1765DC7D" w14:textId="77777777" w:rsidR="0009725C" w:rsidRPr="00E60D81" w:rsidRDefault="0081298D" w:rsidP="0009725C">
      <w:pPr>
        <w:widowControl w:val="0"/>
        <w:autoSpaceDE w:val="0"/>
        <w:spacing w:line="360" w:lineRule="auto"/>
        <w:jc w:val="both"/>
        <w:rPr>
          <w:rFonts w:ascii="Arial" w:hAnsi="Arial" w:cs="Arial"/>
          <w:bCs/>
          <w:sz w:val="24"/>
          <w:szCs w:val="26"/>
        </w:rPr>
      </w:pPr>
      <w:r w:rsidRPr="00E60D81">
        <w:rPr>
          <w:rFonts w:ascii="Arial" w:hAnsi="Arial" w:cs="Arial"/>
          <w:bCs/>
          <w:sz w:val="24"/>
          <w:szCs w:val="26"/>
        </w:rPr>
        <w:t>Případné i</w:t>
      </w:r>
      <w:r w:rsidR="0009725C" w:rsidRPr="00E60D81">
        <w:rPr>
          <w:rFonts w:ascii="Arial" w:hAnsi="Arial" w:cs="Arial"/>
          <w:bCs/>
          <w:sz w:val="24"/>
          <w:szCs w:val="26"/>
        </w:rPr>
        <w:t>nformace o vydaných rozhodnutí o povolení výjimky z obecných požadavků na využívání území budou do dokumentace zapracovány po jejich obdržení.</w:t>
      </w:r>
    </w:p>
    <w:p w14:paraId="39C86993" w14:textId="77777777" w:rsidR="0009725C" w:rsidRPr="00E60D81" w:rsidRDefault="0052736D" w:rsidP="0009725C">
      <w:pPr>
        <w:spacing w:line="360" w:lineRule="auto"/>
        <w:jc w:val="both"/>
        <w:rPr>
          <w:rFonts w:ascii="Arial" w:hAnsi="Arial"/>
          <w:sz w:val="24"/>
          <w:szCs w:val="24"/>
        </w:rPr>
      </w:pPr>
      <w:r w:rsidRPr="00E60D81">
        <w:rPr>
          <w:rFonts w:ascii="Arial" w:hAnsi="Arial"/>
          <w:b/>
          <w:sz w:val="24"/>
          <w:szCs w:val="24"/>
        </w:rPr>
        <w:t>d</w:t>
      </w:r>
      <w:r w:rsidR="0009725C" w:rsidRPr="00E60D81">
        <w:rPr>
          <w:rFonts w:ascii="Arial" w:hAnsi="Arial"/>
          <w:b/>
          <w:sz w:val="24"/>
          <w:szCs w:val="24"/>
        </w:rPr>
        <w:t xml:space="preserve">) </w:t>
      </w:r>
      <w:r w:rsidR="00EC0680" w:rsidRPr="00E60D81">
        <w:rPr>
          <w:rFonts w:ascii="Arial" w:hAnsi="Arial"/>
          <w:b/>
          <w:sz w:val="24"/>
          <w:szCs w:val="24"/>
        </w:rPr>
        <w:t>I</w:t>
      </w:r>
      <w:r w:rsidR="00EC0680" w:rsidRPr="00E60D81">
        <w:rPr>
          <w:rFonts w:ascii="Arial" w:hAnsi="Arial" w:cs="Arial"/>
          <w:b/>
          <w:sz w:val="24"/>
          <w:szCs w:val="24"/>
        </w:rPr>
        <w:t>nformace o tom, zda a v jakých částech dokumentace jsou zohledněny podmínky závazných stanovisek dotčených orgánů</w:t>
      </w:r>
    </w:p>
    <w:p w14:paraId="5886EECA" w14:textId="77777777" w:rsidR="0009725C" w:rsidRPr="00E60D81" w:rsidRDefault="0009725C" w:rsidP="0009725C">
      <w:pPr>
        <w:spacing w:line="360" w:lineRule="auto"/>
        <w:jc w:val="both"/>
        <w:rPr>
          <w:rFonts w:ascii="Arial" w:hAnsi="Arial"/>
          <w:sz w:val="24"/>
          <w:szCs w:val="24"/>
        </w:rPr>
      </w:pPr>
      <w:r w:rsidRPr="00E60D81">
        <w:rPr>
          <w:rFonts w:ascii="Arial" w:hAnsi="Arial"/>
          <w:sz w:val="24"/>
          <w:szCs w:val="24"/>
        </w:rPr>
        <w:t>Požadavky dotčených orgánů byly do dokumentace zapracovány a vyplývají z obsahu dokumentace.</w:t>
      </w:r>
    </w:p>
    <w:p w14:paraId="4B8392AD" w14:textId="77777777" w:rsidR="0052736D" w:rsidRPr="00E60D81" w:rsidRDefault="0052736D" w:rsidP="0009725C">
      <w:pPr>
        <w:spacing w:line="360" w:lineRule="auto"/>
        <w:jc w:val="both"/>
        <w:rPr>
          <w:rFonts w:ascii="Arial" w:hAnsi="Arial"/>
          <w:b/>
          <w:sz w:val="24"/>
          <w:szCs w:val="24"/>
        </w:rPr>
      </w:pPr>
      <w:r w:rsidRPr="00E60D81">
        <w:rPr>
          <w:rFonts w:ascii="Arial" w:hAnsi="Arial"/>
          <w:b/>
          <w:sz w:val="24"/>
          <w:szCs w:val="24"/>
        </w:rPr>
        <w:t xml:space="preserve">e) </w:t>
      </w:r>
      <w:r w:rsidR="007D1196" w:rsidRPr="00E60D81">
        <w:rPr>
          <w:rFonts w:ascii="Arial" w:hAnsi="Arial" w:cs="Arial"/>
          <w:b/>
          <w:sz w:val="24"/>
          <w:szCs w:val="24"/>
        </w:rPr>
        <w:t xml:space="preserve">Výčet a závěry provedených průzkumů a </w:t>
      </w:r>
      <w:proofErr w:type="gramStart"/>
      <w:r w:rsidR="007D1196" w:rsidRPr="00E60D81">
        <w:rPr>
          <w:rFonts w:ascii="Arial" w:hAnsi="Arial" w:cs="Arial"/>
          <w:b/>
          <w:sz w:val="24"/>
          <w:szCs w:val="24"/>
        </w:rPr>
        <w:t>rozborů - geologický</w:t>
      </w:r>
      <w:proofErr w:type="gramEnd"/>
      <w:r w:rsidR="007D1196" w:rsidRPr="00E60D81">
        <w:rPr>
          <w:rFonts w:ascii="Arial" w:hAnsi="Arial" w:cs="Arial"/>
          <w:b/>
          <w:sz w:val="24"/>
          <w:szCs w:val="24"/>
        </w:rPr>
        <w:t xml:space="preserve"> průzkum, hydrogeologický průzkum, stavebně historický průzkum apod</w:t>
      </w:r>
    </w:p>
    <w:p w14:paraId="119EC1C7" w14:textId="77777777" w:rsidR="00664324" w:rsidRPr="00E60D81" w:rsidRDefault="00D835F3" w:rsidP="00D835F3">
      <w:pPr>
        <w:numPr>
          <w:ilvl w:val="0"/>
          <w:numId w:val="2"/>
        </w:numPr>
        <w:tabs>
          <w:tab w:val="clear" w:pos="0"/>
          <w:tab w:val="num" w:pos="720"/>
        </w:tabs>
        <w:ind w:left="357" w:hanging="357"/>
        <w:jc w:val="both"/>
        <w:rPr>
          <w:rFonts w:ascii="Arial" w:hAnsi="Arial"/>
          <w:b/>
          <w:sz w:val="24"/>
          <w:szCs w:val="24"/>
        </w:rPr>
      </w:pPr>
      <w:r w:rsidRPr="00E60D81">
        <w:rPr>
          <w:rFonts w:ascii="Arial" w:hAnsi="Arial"/>
          <w:b/>
          <w:sz w:val="24"/>
          <w:szCs w:val="24"/>
        </w:rPr>
        <w:t>e.1) Z</w:t>
      </w:r>
      <w:r w:rsidR="00664324" w:rsidRPr="00E60D81">
        <w:rPr>
          <w:rFonts w:ascii="Arial" w:hAnsi="Arial"/>
          <w:b/>
          <w:sz w:val="24"/>
          <w:szCs w:val="24"/>
        </w:rPr>
        <w:t xml:space="preserve">aměření stávajících </w:t>
      </w:r>
      <w:r w:rsidR="001D0F2E" w:rsidRPr="00E60D81">
        <w:rPr>
          <w:rFonts w:ascii="Arial" w:hAnsi="Arial"/>
          <w:b/>
          <w:sz w:val="24"/>
          <w:szCs w:val="24"/>
        </w:rPr>
        <w:t xml:space="preserve">opravovaných </w:t>
      </w:r>
      <w:r w:rsidR="00664324" w:rsidRPr="00E60D81">
        <w:rPr>
          <w:rFonts w:ascii="Arial" w:hAnsi="Arial"/>
          <w:b/>
          <w:sz w:val="24"/>
          <w:szCs w:val="24"/>
        </w:rPr>
        <w:t xml:space="preserve">objektů stavby </w:t>
      </w:r>
    </w:p>
    <w:p w14:paraId="127CBB59" w14:textId="77777777" w:rsidR="00D835F3" w:rsidRPr="00E60D81" w:rsidRDefault="00D835F3" w:rsidP="00D835F3">
      <w:pPr>
        <w:pStyle w:val="Bntext"/>
        <w:numPr>
          <w:ilvl w:val="0"/>
          <w:numId w:val="2"/>
        </w:numPr>
        <w:spacing w:before="120" w:after="0" w:line="360" w:lineRule="auto"/>
        <w:rPr>
          <w:rFonts w:cs="Arial"/>
          <w:sz w:val="24"/>
          <w:szCs w:val="24"/>
        </w:rPr>
      </w:pPr>
      <w:r w:rsidRPr="00E60D81">
        <w:rPr>
          <w:rFonts w:cs="Arial"/>
          <w:sz w:val="24"/>
          <w:szCs w:val="24"/>
        </w:rPr>
        <w:t>Polní práce proběhly v </w:t>
      </w:r>
      <w:r w:rsidR="008A5F18" w:rsidRPr="00E60D81">
        <w:rPr>
          <w:rFonts w:cs="Arial"/>
          <w:sz w:val="24"/>
          <w:szCs w:val="24"/>
        </w:rPr>
        <w:t>červnu 2021</w:t>
      </w:r>
      <w:r w:rsidRPr="00E60D81">
        <w:rPr>
          <w:rFonts w:cs="Arial"/>
          <w:sz w:val="24"/>
          <w:szCs w:val="24"/>
        </w:rPr>
        <w:t xml:space="preserve">. Pro zaměření byla použita souprava GPS TOPCON </w:t>
      </w:r>
      <w:proofErr w:type="spellStart"/>
      <w:r w:rsidRPr="00E60D81">
        <w:rPr>
          <w:rFonts w:cs="Arial"/>
          <w:sz w:val="24"/>
          <w:szCs w:val="24"/>
        </w:rPr>
        <w:t>Hiper</w:t>
      </w:r>
      <w:proofErr w:type="spellEnd"/>
      <w:r w:rsidRPr="00E60D81">
        <w:rPr>
          <w:rFonts w:cs="Arial"/>
          <w:sz w:val="24"/>
          <w:szCs w:val="24"/>
        </w:rPr>
        <w:t xml:space="preserve"> SR a totální stanice TOPCON GTS 229. Veškeré měření bylo připojeno na souřadnicový systém </w:t>
      </w:r>
      <w:r w:rsidRPr="00E60D81">
        <w:rPr>
          <w:rFonts w:cs="Arial"/>
          <w:b/>
          <w:sz w:val="24"/>
          <w:szCs w:val="24"/>
        </w:rPr>
        <w:t>S-JTSK</w:t>
      </w:r>
      <w:r w:rsidRPr="00E60D81">
        <w:rPr>
          <w:rFonts w:cs="Arial"/>
          <w:sz w:val="24"/>
          <w:szCs w:val="24"/>
        </w:rPr>
        <w:t xml:space="preserve"> a výškový systém </w:t>
      </w:r>
      <w:r w:rsidRPr="00E60D81">
        <w:rPr>
          <w:rFonts w:cs="Arial"/>
          <w:b/>
          <w:sz w:val="24"/>
          <w:szCs w:val="24"/>
        </w:rPr>
        <w:t>Balt po vyrovnání</w:t>
      </w:r>
      <w:r w:rsidRPr="00E60D81">
        <w:rPr>
          <w:rFonts w:cs="Arial"/>
          <w:sz w:val="24"/>
          <w:szCs w:val="24"/>
        </w:rPr>
        <w:t>. Polohopisné a výškopisné zaměření posloužilo jako podklad pro zpracování návrhu technického řešení stavby v rámci projektových prací.</w:t>
      </w:r>
    </w:p>
    <w:p w14:paraId="562C06D1" w14:textId="77777777" w:rsidR="00664324" w:rsidRPr="00E60D81" w:rsidRDefault="00D835F3" w:rsidP="00D835F3">
      <w:pPr>
        <w:numPr>
          <w:ilvl w:val="0"/>
          <w:numId w:val="2"/>
        </w:numPr>
        <w:tabs>
          <w:tab w:val="clear" w:pos="0"/>
          <w:tab w:val="num" w:pos="720"/>
        </w:tabs>
        <w:spacing w:line="360" w:lineRule="auto"/>
        <w:ind w:left="357" w:hanging="357"/>
        <w:jc w:val="both"/>
        <w:rPr>
          <w:rFonts w:ascii="Arial" w:hAnsi="Arial"/>
          <w:b/>
          <w:sz w:val="24"/>
          <w:szCs w:val="24"/>
        </w:rPr>
      </w:pPr>
      <w:r w:rsidRPr="00E60D81">
        <w:rPr>
          <w:rFonts w:ascii="Arial" w:hAnsi="Arial"/>
          <w:b/>
          <w:sz w:val="24"/>
          <w:szCs w:val="24"/>
        </w:rPr>
        <w:t>e.2) P</w:t>
      </w:r>
      <w:r w:rsidR="00664324" w:rsidRPr="00E60D81">
        <w:rPr>
          <w:rFonts w:ascii="Arial" w:hAnsi="Arial"/>
          <w:b/>
          <w:sz w:val="24"/>
          <w:szCs w:val="24"/>
        </w:rPr>
        <w:t>ozemková mapa</w:t>
      </w:r>
    </w:p>
    <w:p w14:paraId="720E76AF" w14:textId="77777777" w:rsidR="00D835F3" w:rsidRPr="00E60D81" w:rsidRDefault="00D835F3" w:rsidP="00D835F3">
      <w:pPr>
        <w:numPr>
          <w:ilvl w:val="0"/>
          <w:numId w:val="2"/>
        </w:numPr>
        <w:tabs>
          <w:tab w:val="clear" w:pos="0"/>
          <w:tab w:val="num" w:pos="720"/>
        </w:tabs>
        <w:spacing w:line="360" w:lineRule="auto"/>
        <w:jc w:val="both"/>
        <w:rPr>
          <w:rFonts w:ascii="Arial" w:hAnsi="Arial"/>
          <w:sz w:val="24"/>
          <w:szCs w:val="24"/>
        </w:rPr>
      </w:pPr>
      <w:r w:rsidRPr="00E60D81">
        <w:rPr>
          <w:rFonts w:ascii="Arial" w:hAnsi="Arial"/>
          <w:sz w:val="24"/>
          <w:szCs w:val="24"/>
        </w:rPr>
        <w:t xml:space="preserve">Digitální pozemková mapa byla převzata licencovaným programem Auto CAD Civil </w:t>
      </w:r>
      <w:proofErr w:type="gramStart"/>
      <w:r w:rsidRPr="00E60D81">
        <w:rPr>
          <w:rFonts w:ascii="Arial" w:hAnsi="Arial"/>
          <w:sz w:val="24"/>
          <w:szCs w:val="24"/>
        </w:rPr>
        <w:t>3D</w:t>
      </w:r>
      <w:proofErr w:type="gramEnd"/>
      <w:r w:rsidRPr="00E60D81">
        <w:rPr>
          <w:rFonts w:ascii="Arial" w:hAnsi="Arial"/>
          <w:sz w:val="24"/>
          <w:szCs w:val="24"/>
        </w:rPr>
        <w:t xml:space="preserve"> 2020 Czech z katastru nemovitostí a byla použita jako podklad ke stanovení majetkoprávních poměrů k upravovaným objektům stavby.</w:t>
      </w:r>
    </w:p>
    <w:p w14:paraId="2FEC13F5" w14:textId="4D65F1F5" w:rsidR="00664324" w:rsidRPr="00E60D81" w:rsidRDefault="009611C4" w:rsidP="009611C4">
      <w:pPr>
        <w:numPr>
          <w:ilvl w:val="0"/>
          <w:numId w:val="2"/>
        </w:numPr>
        <w:tabs>
          <w:tab w:val="clear" w:pos="0"/>
          <w:tab w:val="num" w:pos="720"/>
        </w:tabs>
        <w:spacing w:line="360" w:lineRule="auto"/>
        <w:jc w:val="both"/>
        <w:rPr>
          <w:rFonts w:ascii="Arial" w:hAnsi="Arial"/>
          <w:b/>
          <w:sz w:val="24"/>
          <w:szCs w:val="24"/>
        </w:rPr>
      </w:pPr>
      <w:r w:rsidRPr="00E60D81">
        <w:rPr>
          <w:rFonts w:ascii="Arial" w:hAnsi="Arial" w:cs="Arial"/>
          <w:b/>
          <w:bCs/>
          <w:sz w:val="24"/>
          <w:szCs w:val="24"/>
        </w:rPr>
        <w:t>e.</w:t>
      </w:r>
      <w:r w:rsidR="008A5F18" w:rsidRPr="00E60D81">
        <w:rPr>
          <w:rFonts w:ascii="Arial" w:hAnsi="Arial" w:cs="Arial"/>
          <w:b/>
          <w:bCs/>
          <w:sz w:val="24"/>
          <w:szCs w:val="24"/>
        </w:rPr>
        <w:t>3</w:t>
      </w:r>
      <w:r w:rsidRPr="00E60D81">
        <w:rPr>
          <w:rFonts w:ascii="Arial" w:hAnsi="Arial" w:cs="Arial"/>
          <w:b/>
          <w:bCs/>
          <w:sz w:val="24"/>
          <w:szCs w:val="24"/>
        </w:rPr>
        <w:t>)</w:t>
      </w:r>
      <w:r w:rsidR="007A6481" w:rsidRPr="00E60D81">
        <w:rPr>
          <w:rFonts w:ascii="Arial" w:hAnsi="Arial" w:cs="Arial"/>
          <w:b/>
          <w:bCs/>
          <w:sz w:val="24"/>
          <w:szCs w:val="24"/>
        </w:rPr>
        <w:t xml:space="preserve"> </w:t>
      </w:r>
      <w:r w:rsidRPr="00E60D81">
        <w:rPr>
          <w:rFonts w:ascii="Arial" w:hAnsi="Arial" w:cs="Arial"/>
          <w:b/>
          <w:bCs/>
          <w:sz w:val="24"/>
          <w:szCs w:val="24"/>
        </w:rPr>
        <w:t>K</w:t>
      </w:r>
      <w:r w:rsidR="00664324" w:rsidRPr="00E60D81">
        <w:rPr>
          <w:rFonts w:ascii="Arial" w:hAnsi="Arial" w:cs="Arial"/>
          <w:b/>
          <w:bCs/>
          <w:sz w:val="24"/>
          <w:szCs w:val="24"/>
        </w:rPr>
        <w:t>onzultace s investorem</w:t>
      </w:r>
    </w:p>
    <w:p w14:paraId="0EC66590" w14:textId="77777777" w:rsidR="009611C4" w:rsidRPr="00E60D81" w:rsidRDefault="009611C4" w:rsidP="009611C4">
      <w:pPr>
        <w:numPr>
          <w:ilvl w:val="0"/>
          <w:numId w:val="2"/>
        </w:numPr>
        <w:tabs>
          <w:tab w:val="clear" w:pos="0"/>
          <w:tab w:val="num" w:pos="720"/>
        </w:tabs>
        <w:spacing w:line="360" w:lineRule="auto"/>
        <w:jc w:val="both"/>
        <w:rPr>
          <w:rFonts w:ascii="Arial" w:hAnsi="Arial"/>
          <w:sz w:val="24"/>
          <w:szCs w:val="24"/>
        </w:rPr>
      </w:pPr>
      <w:r w:rsidRPr="00E60D81">
        <w:rPr>
          <w:rFonts w:ascii="Arial" w:hAnsi="Arial" w:cs="Arial"/>
          <w:bCs/>
          <w:sz w:val="24"/>
          <w:szCs w:val="24"/>
        </w:rPr>
        <w:t xml:space="preserve">V rámci projekčních prací byly pořádány výrobní výbory stavebníka s projektantem. Na těchto výrobních výborech bylo konzultovány technické řešení </w:t>
      </w:r>
      <w:r w:rsidR="008A5F18" w:rsidRPr="00E60D81">
        <w:rPr>
          <w:rFonts w:ascii="Arial" w:hAnsi="Arial" w:cs="Arial"/>
          <w:bCs/>
          <w:sz w:val="24"/>
          <w:szCs w:val="24"/>
        </w:rPr>
        <w:t>rekonstrukce</w:t>
      </w:r>
      <w:r w:rsidRPr="00E60D81">
        <w:rPr>
          <w:rFonts w:ascii="Arial" w:hAnsi="Arial" w:cs="Arial"/>
          <w:bCs/>
          <w:sz w:val="24"/>
          <w:szCs w:val="24"/>
        </w:rPr>
        <w:t xml:space="preserve">. Výsledky konzultací byly zapracovány do návrhů rozsahu a technického řešení </w:t>
      </w:r>
      <w:r w:rsidR="008A5F18" w:rsidRPr="00E60D81">
        <w:rPr>
          <w:rFonts w:ascii="Arial" w:hAnsi="Arial" w:cs="Arial"/>
          <w:bCs/>
          <w:sz w:val="24"/>
          <w:szCs w:val="24"/>
        </w:rPr>
        <w:t>rekonstrukce</w:t>
      </w:r>
      <w:r w:rsidRPr="00E60D81">
        <w:rPr>
          <w:rFonts w:ascii="Arial" w:hAnsi="Arial" w:cs="Arial"/>
          <w:bCs/>
          <w:sz w:val="24"/>
          <w:szCs w:val="24"/>
        </w:rPr>
        <w:t>.</w:t>
      </w:r>
    </w:p>
    <w:p w14:paraId="6C330AB2" w14:textId="77777777" w:rsidR="001709A7" w:rsidRPr="00E60D81" w:rsidRDefault="00AD1866" w:rsidP="001709A7">
      <w:pPr>
        <w:numPr>
          <w:ilvl w:val="0"/>
          <w:numId w:val="2"/>
        </w:numPr>
        <w:spacing w:line="360" w:lineRule="auto"/>
        <w:jc w:val="both"/>
        <w:rPr>
          <w:rFonts w:ascii="Arial" w:hAnsi="Arial"/>
          <w:b/>
          <w:bCs/>
          <w:sz w:val="24"/>
          <w:szCs w:val="24"/>
        </w:rPr>
      </w:pPr>
      <w:r w:rsidRPr="00E60D81">
        <w:rPr>
          <w:rFonts w:ascii="Arial" w:hAnsi="Arial"/>
          <w:b/>
          <w:bCs/>
          <w:sz w:val="24"/>
          <w:szCs w:val="24"/>
        </w:rPr>
        <w:t>f</w:t>
      </w:r>
      <w:r w:rsidR="001709A7" w:rsidRPr="00E60D81">
        <w:rPr>
          <w:rFonts w:ascii="Arial" w:hAnsi="Arial"/>
          <w:b/>
          <w:bCs/>
          <w:sz w:val="24"/>
          <w:szCs w:val="24"/>
        </w:rPr>
        <w:t>) Ochrana území podle jiných právních předpisů</w:t>
      </w:r>
    </w:p>
    <w:p w14:paraId="7D2E3024" w14:textId="77777777" w:rsidR="004A510C" w:rsidRPr="00E60D81" w:rsidRDefault="00F32868" w:rsidP="004A510C">
      <w:pPr>
        <w:widowControl w:val="0"/>
        <w:numPr>
          <w:ilvl w:val="0"/>
          <w:numId w:val="2"/>
        </w:numPr>
        <w:autoSpaceDE w:val="0"/>
        <w:spacing w:line="360" w:lineRule="auto"/>
        <w:jc w:val="both"/>
        <w:rPr>
          <w:rFonts w:ascii="Arial" w:hAnsi="Arial" w:cs="Arial"/>
          <w:b/>
          <w:bCs/>
          <w:sz w:val="24"/>
          <w:szCs w:val="26"/>
        </w:rPr>
      </w:pPr>
      <w:r w:rsidRPr="00E60D81">
        <w:rPr>
          <w:rFonts w:ascii="Arial" w:hAnsi="Arial"/>
          <w:sz w:val="24"/>
          <w:szCs w:val="24"/>
        </w:rPr>
        <w:t xml:space="preserve">Objekt se nachází v západní části oploceného areálu střediska Povodí Moravy </w:t>
      </w:r>
      <w:proofErr w:type="spellStart"/>
      <w:r w:rsidRPr="00E60D81">
        <w:rPr>
          <w:rFonts w:ascii="Arial" w:hAnsi="Arial"/>
          <w:sz w:val="24"/>
          <w:szCs w:val="24"/>
        </w:rPr>
        <w:t>s.p</w:t>
      </w:r>
      <w:proofErr w:type="spellEnd"/>
      <w:r w:rsidR="00B75207" w:rsidRPr="00E60D81">
        <w:rPr>
          <w:rFonts w:ascii="Arial" w:hAnsi="Arial"/>
          <w:sz w:val="24"/>
          <w:szCs w:val="24"/>
        </w:rPr>
        <w:t>.</w:t>
      </w:r>
      <w:r w:rsidR="004A510C" w:rsidRPr="00E60D81">
        <w:rPr>
          <w:rFonts w:ascii="Arial" w:hAnsi="Arial"/>
          <w:sz w:val="24"/>
          <w:szCs w:val="24"/>
        </w:rPr>
        <w:t xml:space="preserve">  Nejedná se o památkovou rezervaci, území není památkově ani nijak jinak chráněno.  Nejedná se o poddolované území. Území není součástí lokality Natura 2000. Stavba se nachází v ochranných pásmech vnitřních rozvodů IS areálu, které jsou majetkem investora.</w:t>
      </w:r>
    </w:p>
    <w:p w14:paraId="6FF9E16B" w14:textId="77777777" w:rsidR="004D361E" w:rsidRPr="00E60D81" w:rsidRDefault="006B6CDA" w:rsidP="00D054D7">
      <w:pPr>
        <w:widowControl w:val="0"/>
        <w:numPr>
          <w:ilvl w:val="0"/>
          <w:numId w:val="2"/>
        </w:numPr>
        <w:autoSpaceDE w:val="0"/>
        <w:spacing w:line="360" w:lineRule="auto"/>
        <w:jc w:val="both"/>
        <w:rPr>
          <w:rFonts w:ascii="Arial" w:hAnsi="Arial" w:cs="Arial"/>
          <w:b/>
          <w:bCs/>
          <w:sz w:val="24"/>
          <w:szCs w:val="26"/>
        </w:rPr>
      </w:pPr>
      <w:r w:rsidRPr="00E60D81">
        <w:rPr>
          <w:rFonts w:ascii="Arial" w:hAnsi="Arial" w:cs="Arial"/>
          <w:b/>
          <w:bCs/>
          <w:sz w:val="24"/>
          <w:szCs w:val="26"/>
        </w:rPr>
        <w:t>g</w:t>
      </w:r>
      <w:r w:rsidR="004D361E" w:rsidRPr="00E60D81">
        <w:rPr>
          <w:rFonts w:ascii="Arial" w:hAnsi="Arial" w:cs="Arial"/>
          <w:b/>
          <w:bCs/>
          <w:sz w:val="24"/>
          <w:szCs w:val="26"/>
        </w:rPr>
        <w:t xml:space="preserve">) Poloha vzhledem k záplavovému území, poddolovanému území </w:t>
      </w:r>
      <w:proofErr w:type="gramStart"/>
      <w:r w:rsidR="004D361E" w:rsidRPr="00E60D81">
        <w:rPr>
          <w:rFonts w:ascii="Arial" w:hAnsi="Arial" w:cs="Arial"/>
          <w:b/>
          <w:bCs/>
          <w:sz w:val="24"/>
          <w:szCs w:val="26"/>
        </w:rPr>
        <w:t>a pod.</w:t>
      </w:r>
      <w:proofErr w:type="gramEnd"/>
    </w:p>
    <w:p w14:paraId="6049A7F3" w14:textId="77777777" w:rsidR="00DC625D" w:rsidRPr="00E60D81" w:rsidRDefault="00DC625D">
      <w:pPr>
        <w:widowControl w:val="0"/>
        <w:autoSpaceDE w:val="0"/>
        <w:spacing w:line="360" w:lineRule="auto"/>
        <w:jc w:val="both"/>
        <w:rPr>
          <w:rFonts w:ascii="Arial" w:hAnsi="Arial" w:cs="Arial"/>
          <w:b/>
          <w:bCs/>
          <w:sz w:val="24"/>
          <w:szCs w:val="24"/>
        </w:rPr>
      </w:pPr>
      <w:r w:rsidRPr="00E60D81">
        <w:rPr>
          <w:rFonts w:ascii="Arial" w:hAnsi="Arial" w:cs="Arial"/>
          <w:b/>
          <w:bCs/>
          <w:sz w:val="24"/>
          <w:szCs w:val="24"/>
        </w:rPr>
        <w:lastRenderedPageBreak/>
        <w:t xml:space="preserve">g.1) Poloha vzhledem k záplavovému území. </w:t>
      </w:r>
    </w:p>
    <w:p w14:paraId="04BD0CA4" w14:textId="77777777" w:rsidR="004A510C" w:rsidRPr="00E60D81" w:rsidRDefault="004A510C" w:rsidP="004A510C">
      <w:pPr>
        <w:widowControl w:val="0"/>
        <w:numPr>
          <w:ilvl w:val="0"/>
          <w:numId w:val="2"/>
        </w:numPr>
        <w:autoSpaceDE w:val="0"/>
        <w:spacing w:line="360" w:lineRule="auto"/>
        <w:jc w:val="both"/>
        <w:rPr>
          <w:rFonts w:ascii="Arial" w:hAnsi="Arial" w:cs="Arial"/>
          <w:bCs/>
          <w:sz w:val="24"/>
          <w:szCs w:val="26"/>
        </w:rPr>
      </w:pPr>
      <w:r w:rsidRPr="00E60D81">
        <w:rPr>
          <w:rFonts w:ascii="Arial" w:hAnsi="Arial" w:cs="Arial"/>
          <w:bCs/>
          <w:sz w:val="24"/>
          <w:szCs w:val="24"/>
        </w:rPr>
        <w:t>Stavba se nachází v záplavovém území toku Kyjovka. Stavba se nachází</w:t>
      </w:r>
      <w:r w:rsidRPr="00E60D81">
        <w:rPr>
          <w:rFonts w:ascii="Arial" w:hAnsi="Arial" w:cs="Arial"/>
          <w:bCs/>
          <w:sz w:val="24"/>
          <w:szCs w:val="26"/>
        </w:rPr>
        <w:t xml:space="preserve"> mimo poddolované území, území není památkově ani nijak jinak chráněno.</w:t>
      </w:r>
    </w:p>
    <w:p w14:paraId="639AB09D" w14:textId="77777777" w:rsidR="00DC625D" w:rsidRPr="00E60D81" w:rsidRDefault="00DC625D">
      <w:pPr>
        <w:widowControl w:val="0"/>
        <w:autoSpaceDE w:val="0"/>
        <w:spacing w:line="360" w:lineRule="auto"/>
        <w:jc w:val="both"/>
        <w:rPr>
          <w:rFonts w:ascii="Arial" w:hAnsi="Arial" w:cs="Arial"/>
          <w:b/>
          <w:bCs/>
          <w:sz w:val="24"/>
          <w:szCs w:val="24"/>
        </w:rPr>
      </w:pPr>
      <w:r w:rsidRPr="00E60D81">
        <w:rPr>
          <w:rFonts w:ascii="Arial" w:hAnsi="Arial" w:cs="Arial"/>
          <w:b/>
          <w:bCs/>
          <w:sz w:val="24"/>
          <w:szCs w:val="24"/>
        </w:rPr>
        <w:t>g.2) Poloha vzhledem k poddolovanému území</w:t>
      </w:r>
    </w:p>
    <w:p w14:paraId="40766A5A" w14:textId="77777777" w:rsidR="004D361E" w:rsidRPr="00E60D81" w:rsidRDefault="004D361E">
      <w:pPr>
        <w:widowControl w:val="0"/>
        <w:autoSpaceDE w:val="0"/>
        <w:spacing w:line="360" w:lineRule="auto"/>
        <w:jc w:val="both"/>
        <w:rPr>
          <w:rFonts w:ascii="Arial" w:hAnsi="Arial" w:cs="Arial"/>
          <w:bCs/>
          <w:sz w:val="24"/>
          <w:szCs w:val="26"/>
        </w:rPr>
      </w:pPr>
      <w:r w:rsidRPr="00E60D81">
        <w:rPr>
          <w:rFonts w:ascii="Arial" w:hAnsi="Arial" w:cs="Arial"/>
          <w:bCs/>
          <w:sz w:val="24"/>
          <w:szCs w:val="24"/>
        </w:rPr>
        <w:t>Stavba se nachází</w:t>
      </w:r>
      <w:r w:rsidRPr="00E60D81">
        <w:rPr>
          <w:rFonts w:ascii="Arial" w:hAnsi="Arial" w:cs="Arial"/>
          <w:bCs/>
          <w:sz w:val="24"/>
          <w:szCs w:val="26"/>
        </w:rPr>
        <w:t xml:space="preserve"> mimo poddolované území.</w:t>
      </w:r>
    </w:p>
    <w:p w14:paraId="19DAC714" w14:textId="2DEE17B8" w:rsidR="004D361E" w:rsidRPr="00E60D81" w:rsidRDefault="006B6CDA">
      <w:pPr>
        <w:widowControl w:val="0"/>
        <w:autoSpaceDE w:val="0"/>
        <w:spacing w:line="360" w:lineRule="auto"/>
        <w:jc w:val="both"/>
        <w:rPr>
          <w:rFonts w:ascii="Arial" w:hAnsi="Arial" w:cs="Arial"/>
          <w:b/>
          <w:bCs/>
          <w:sz w:val="24"/>
          <w:szCs w:val="26"/>
        </w:rPr>
      </w:pPr>
      <w:r w:rsidRPr="00E60D81">
        <w:rPr>
          <w:rFonts w:ascii="Arial" w:hAnsi="Arial" w:cs="Arial"/>
          <w:b/>
          <w:bCs/>
          <w:sz w:val="24"/>
          <w:szCs w:val="26"/>
        </w:rPr>
        <w:t>h</w:t>
      </w:r>
      <w:r w:rsidR="004D361E" w:rsidRPr="00E60D81">
        <w:rPr>
          <w:rFonts w:ascii="Arial" w:hAnsi="Arial" w:cs="Arial"/>
          <w:b/>
          <w:bCs/>
          <w:sz w:val="24"/>
          <w:szCs w:val="26"/>
        </w:rPr>
        <w:t>)</w:t>
      </w:r>
      <w:r w:rsidR="00D37E3A">
        <w:rPr>
          <w:rFonts w:ascii="Arial" w:hAnsi="Arial" w:cs="Arial"/>
          <w:b/>
          <w:bCs/>
          <w:sz w:val="24"/>
          <w:szCs w:val="26"/>
        </w:rPr>
        <w:t xml:space="preserve"> </w:t>
      </w:r>
      <w:r w:rsidR="004D361E" w:rsidRPr="00E60D81">
        <w:rPr>
          <w:rFonts w:ascii="Arial" w:hAnsi="Arial" w:cs="Arial"/>
          <w:b/>
          <w:bCs/>
          <w:sz w:val="24"/>
          <w:szCs w:val="26"/>
        </w:rPr>
        <w:t>Vliv stavby na okolní stavby a pozemky, ochrana okolí, vliv stavby na odtokové poměry v území</w:t>
      </w:r>
    </w:p>
    <w:p w14:paraId="79140F92" w14:textId="5B001108" w:rsidR="004A510C" w:rsidRPr="00E60D81" w:rsidRDefault="009E2CCB" w:rsidP="004A510C">
      <w:pPr>
        <w:numPr>
          <w:ilvl w:val="0"/>
          <w:numId w:val="2"/>
        </w:numPr>
        <w:spacing w:line="360" w:lineRule="auto"/>
        <w:jc w:val="both"/>
        <w:rPr>
          <w:rFonts w:ascii="Arial" w:hAnsi="Arial"/>
          <w:sz w:val="24"/>
          <w:szCs w:val="24"/>
        </w:rPr>
      </w:pPr>
      <w:r w:rsidRPr="00E60D81">
        <w:rPr>
          <w:rFonts w:ascii="Arial" w:hAnsi="Arial"/>
          <w:sz w:val="24"/>
          <w:szCs w:val="24"/>
        </w:rPr>
        <w:t xml:space="preserve">Dokumentace řeší rekonstrukci stávajícího objektu archivu na objekt sezónního prodeje ryb včetně rekonstrukce zpevněných ploch v okolí objektu a rekonstrukce napojení místních rozvodů IS na objekt. </w:t>
      </w:r>
      <w:r w:rsidR="00A3654F" w:rsidRPr="00E60D81">
        <w:rPr>
          <w:rFonts w:ascii="Arial" w:hAnsi="Arial"/>
          <w:sz w:val="24"/>
          <w:szCs w:val="24"/>
        </w:rPr>
        <w:t xml:space="preserve">Veškeré stavební práce navržené za účelem úpravy stávajících objektů jsou navrženy v půdorysu objektů stávajících. </w:t>
      </w:r>
      <w:r w:rsidR="00113C26" w:rsidRPr="00E60D81">
        <w:rPr>
          <w:rFonts w:ascii="Arial" w:hAnsi="Arial" w:cs="Arial"/>
          <w:sz w:val="24"/>
          <w:szCs w:val="24"/>
        </w:rPr>
        <w:t xml:space="preserve">Realizovaná stavba nebude mít negativní vliv na okolní pozemky. </w:t>
      </w:r>
      <w:r w:rsidR="0007445A" w:rsidRPr="00E60D81">
        <w:rPr>
          <w:rFonts w:ascii="Arial" w:hAnsi="Arial" w:cs="Arial"/>
          <w:sz w:val="24"/>
          <w:szCs w:val="24"/>
        </w:rPr>
        <w:t>Odtokové poměry po</w:t>
      </w:r>
      <w:r w:rsidR="00C342D0" w:rsidRPr="00E60D81">
        <w:rPr>
          <w:rFonts w:ascii="Arial" w:hAnsi="Arial" w:cs="Arial"/>
          <w:sz w:val="24"/>
          <w:szCs w:val="24"/>
        </w:rPr>
        <w:t xml:space="preserve">vrchových vod </w:t>
      </w:r>
      <w:r w:rsidR="00A3654F" w:rsidRPr="00E60D81">
        <w:rPr>
          <w:rFonts w:ascii="Arial" w:hAnsi="Arial" w:cs="Arial"/>
          <w:sz w:val="24"/>
          <w:szCs w:val="24"/>
        </w:rPr>
        <w:t>z území se stavbou nemění</w:t>
      </w:r>
      <w:r w:rsidR="00C342D0" w:rsidRPr="00E60D81">
        <w:rPr>
          <w:rFonts w:ascii="Arial" w:hAnsi="Arial" w:cs="Arial"/>
          <w:sz w:val="24"/>
          <w:szCs w:val="24"/>
        </w:rPr>
        <w:t>.</w:t>
      </w:r>
      <w:r w:rsidR="007A6481" w:rsidRPr="00E60D81">
        <w:rPr>
          <w:rFonts w:ascii="Arial" w:hAnsi="Arial" w:cs="Arial"/>
          <w:sz w:val="24"/>
          <w:szCs w:val="24"/>
        </w:rPr>
        <w:t xml:space="preserve"> </w:t>
      </w:r>
      <w:r w:rsidR="004A510C" w:rsidRPr="00E60D81">
        <w:rPr>
          <w:rFonts w:ascii="Arial" w:hAnsi="Arial"/>
          <w:sz w:val="24"/>
          <w:szCs w:val="24"/>
        </w:rPr>
        <w:t>Povrchová voda ze střechy budovy archivu je sváděna do dešťové kanalizace. Odtokové poměry se rekonstrukcí objektu budovy archivu na obj</w:t>
      </w:r>
      <w:r w:rsidR="002E5AD5" w:rsidRPr="00E60D81">
        <w:rPr>
          <w:rFonts w:ascii="Arial" w:hAnsi="Arial"/>
          <w:sz w:val="24"/>
          <w:szCs w:val="24"/>
        </w:rPr>
        <w:t>ek</w:t>
      </w:r>
      <w:r w:rsidR="004A510C" w:rsidRPr="00E60D81">
        <w:rPr>
          <w:rFonts w:ascii="Arial" w:hAnsi="Arial"/>
          <w:sz w:val="24"/>
          <w:szCs w:val="24"/>
        </w:rPr>
        <w:t>t sezónního prodeje ryb nemění.</w:t>
      </w:r>
    </w:p>
    <w:p w14:paraId="11A654EB" w14:textId="77777777" w:rsidR="004D361E" w:rsidRPr="00E60D81" w:rsidRDefault="00151B3D">
      <w:pPr>
        <w:widowControl w:val="0"/>
        <w:autoSpaceDE w:val="0"/>
        <w:spacing w:line="360" w:lineRule="auto"/>
        <w:jc w:val="both"/>
        <w:rPr>
          <w:rFonts w:ascii="Arial" w:hAnsi="Arial" w:cs="Arial"/>
          <w:b/>
          <w:bCs/>
          <w:sz w:val="24"/>
          <w:szCs w:val="26"/>
        </w:rPr>
      </w:pPr>
      <w:r w:rsidRPr="00E60D81">
        <w:rPr>
          <w:rFonts w:ascii="Arial" w:hAnsi="Arial" w:cs="Arial"/>
          <w:b/>
          <w:bCs/>
          <w:sz w:val="24"/>
          <w:szCs w:val="26"/>
        </w:rPr>
        <w:t>i</w:t>
      </w:r>
      <w:r w:rsidR="004D361E" w:rsidRPr="00E60D81">
        <w:rPr>
          <w:rFonts w:ascii="Arial" w:hAnsi="Arial" w:cs="Arial"/>
          <w:b/>
          <w:bCs/>
          <w:sz w:val="24"/>
          <w:szCs w:val="26"/>
        </w:rPr>
        <w:t>) Požadavky na asanace, demolice, kácení dřevin</w:t>
      </w:r>
    </w:p>
    <w:p w14:paraId="35147F08" w14:textId="77777777" w:rsidR="004D361E" w:rsidRPr="00E60D81" w:rsidRDefault="004D361E">
      <w:pPr>
        <w:widowControl w:val="0"/>
        <w:autoSpaceDE w:val="0"/>
        <w:spacing w:line="360" w:lineRule="auto"/>
        <w:jc w:val="both"/>
        <w:rPr>
          <w:rFonts w:ascii="Arial" w:hAnsi="Arial" w:cs="Arial"/>
          <w:b/>
          <w:bCs/>
          <w:sz w:val="24"/>
          <w:szCs w:val="26"/>
        </w:rPr>
      </w:pPr>
      <w:r w:rsidRPr="00E60D81">
        <w:rPr>
          <w:rFonts w:ascii="Arial" w:hAnsi="Arial" w:cs="Arial"/>
          <w:b/>
          <w:bCs/>
          <w:sz w:val="24"/>
          <w:szCs w:val="26"/>
        </w:rPr>
        <w:t>Požadavky na asanace</w:t>
      </w:r>
    </w:p>
    <w:p w14:paraId="6E5A3091" w14:textId="77777777" w:rsidR="004D361E" w:rsidRPr="00E60D81" w:rsidRDefault="004D361E">
      <w:pPr>
        <w:widowControl w:val="0"/>
        <w:autoSpaceDE w:val="0"/>
        <w:spacing w:line="360" w:lineRule="auto"/>
        <w:jc w:val="both"/>
        <w:rPr>
          <w:rFonts w:ascii="Arial" w:hAnsi="Arial" w:cs="Arial"/>
          <w:bCs/>
          <w:sz w:val="24"/>
          <w:szCs w:val="26"/>
        </w:rPr>
      </w:pPr>
      <w:r w:rsidRPr="00E60D81">
        <w:rPr>
          <w:rFonts w:ascii="Arial" w:hAnsi="Arial" w:cs="Arial"/>
          <w:bCs/>
          <w:sz w:val="24"/>
          <w:szCs w:val="26"/>
        </w:rPr>
        <w:t>Stavbou nejsou vyvolány požadavky na asanace</w:t>
      </w:r>
    </w:p>
    <w:p w14:paraId="150622A4" w14:textId="77777777" w:rsidR="004D361E" w:rsidRPr="00E60D81" w:rsidRDefault="004D361E">
      <w:pPr>
        <w:widowControl w:val="0"/>
        <w:autoSpaceDE w:val="0"/>
        <w:spacing w:line="360" w:lineRule="auto"/>
        <w:jc w:val="both"/>
        <w:rPr>
          <w:rFonts w:ascii="Arial" w:hAnsi="Arial" w:cs="Arial"/>
          <w:b/>
          <w:bCs/>
          <w:sz w:val="24"/>
          <w:szCs w:val="26"/>
        </w:rPr>
      </w:pPr>
      <w:r w:rsidRPr="00E60D81">
        <w:rPr>
          <w:rFonts w:ascii="Arial" w:hAnsi="Arial" w:cs="Arial"/>
          <w:b/>
          <w:bCs/>
          <w:sz w:val="24"/>
          <w:szCs w:val="26"/>
        </w:rPr>
        <w:t>Požadavky na demolice</w:t>
      </w:r>
    </w:p>
    <w:p w14:paraId="276B99B6" w14:textId="699AA6F7" w:rsidR="00FC5343" w:rsidRPr="00E60D81" w:rsidRDefault="00A3654F" w:rsidP="00E97CE4">
      <w:pPr>
        <w:spacing w:line="360" w:lineRule="auto"/>
        <w:jc w:val="both"/>
        <w:rPr>
          <w:rFonts w:ascii="Arial" w:hAnsi="Arial"/>
          <w:sz w:val="24"/>
          <w:szCs w:val="24"/>
        </w:rPr>
      </w:pPr>
      <w:r w:rsidRPr="00E60D81">
        <w:rPr>
          <w:rFonts w:ascii="Arial" w:hAnsi="Arial" w:cs="Arial"/>
          <w:bCs/>
          <w:sz w:val="24"/>
          <w:szCs w:val="26"/>
        </w:rPr>
        <w:t>V rámci bouracích prací bud</w:t>
      </w:r>
      <w:r w:rsidR="00E97CE4" w:rsidRPr="00E60D81">
        <w:rPr>
          <w:rFonts w:ascii="Arial" w:hAnsi="Arial" w:cs="Arial"/>
          <w:bCs/>
          <w:sz w:val="24"/>
          <w:szCs w:val="26"/>
        </w:rPr>
        <w:t>e</w:t>
      </w:r>
      <w:r w:rsidR="007A6481" w:rsidRPr="00E60D81">
        <w:rPr>
          <w:rFonts w:ascii="Arial" w:hAnsi="Arial" w:cs="Arial"/>
          <w:bCs/>
          <w:sz w:val="24"/>
          <w:szCs w:val="26"/>
        </w:rPr>
        <w:t xml:space="preserve"> </w:t>
      </w:r>
      <w:r w:rsidR="00FC5343" w:rsidRPr="00E60D81">
        <w:rPr>
          <w:rFonts w:ascii="Arial" w:hAnsi="Arial" w:cs="Arial"/>
          <w:bCs/>
          <w:sz w:val="24"/>
          <w:szCs w:val="26"/>
        </w:rPr>
        <w:t>zcela</w:t>
      </w:r>
      <w:r w:rsidR="007A6481" w:rsidRPr="00E60D81">
        <w:rPr>
          <w:rFonts w:ascii="Arial" w:hAnsi="Arial" w:cs="Arial"/>
          <w:bCs/>
          <w:sz w:val="24"/>
          <w:szCs w:val="26"/>
        </w:rPr>
        <w:t xml:space="preserve"> </w:t>
      </w:r>
      <w:r w:rsidR="00E97CE4" w:rsidRPr="00E60D81">
        <w:rPr>
          <w:rFonts w:ascii="Arial" w:hAnsi="Arial" w:cs="Arial"/>
          <w:bCs/>
          <w:sz w:val="24"/>
          <w:szCs w:val="26"/>
        </w:rPr>
        <w:t xml:space="preserve">odstraněna budova archivu včetně základové konstrukce a </w:t>
      </w:r>
      <w:r w:rsidR="00C15C2A" w:rsidRPr="00E60D81">
        <w:rPr>
          <w:rFonts w:ascii="Arial" w:hAnsi="Arial" w:cs="Arial"/>
          <w:bCs/>
          <w:sz w:val="24"/>
          <w:szCs w:val="26"/>
        </w:rPr>
        <w:t>napojení na stávající přípojky</w:t>
      </w:r>
      <w:r w:rsidR="00E97CE4" w:rsidRPr="00E60D81">
        <w:rPr>
          <w:rFonts w:ascii="Arial" w:hAnsi="Arial" w:cs="Arial"/>
          <w:bCs/>
          <w:sz w:val="24"/>
          <w:szCs w:val="26"/>
        </w:rPr>
        <w:t xml:space="preserve"> (napojení na místní rozvody IS). Stávající přípojky budou zaslepeny a uvedeny mimo provoz. </w:t>
      </w:r>
    </w:p>
    <w:p w14:paraId="65F4B46E" w14:textId="77777777" w:rsidR="004D361E" w:rsidRPr="00E60D81" w:rsidRDefault="004D361E">
      <w:pPr>
        <w:widowControl w:val="0"/>
        <w:autoSpaceDE w:val="0"/>
        <w:spacing w:line="360" w:lineRule="auto"/>
        <w:jc w:val="both"/>
        <w:rPr>
          <w:rFonts w:ascii="Arial" w:hAnsi="Arial" w:cs="Arial"/>
          <w:b/>
          <w:bCs/>
          <w:sz w:val="24"/>
          <w:szCs w:val="26"/>
        </w:rPr>
      </w:pPr>
      <w:r w:rsidRPr="00E60D81">
        <w:rPr>
          <w:rFonts w:ascii="Arial" w:hAnsi="Arial" w:cs="Arial"/>
          <w:b/>
          <w:bCs/>
          <w:sz w:val="24"/>
          <w:szCs w:val="26"/>
        </w:rPr>
        <w:t>Požadavky na kácení</w:t>
      </w:r>
    </w:p>
    <w:p w14:paraId="77BACD94" w14:textId="77777777" w:rsidR="006D75CE" w:rsidRPr="00E60D81" w:rsidRDefault="000C5CFF">
      <w:pPr>
        <w:widowControl w:val="0"/>
        <w:autoSpaceDE w:val="0"/>
        <w:spacing w:line="360" w:lineRule="auto"/>
        <w:jc w:val="both"/>
        <w:rPr>
          <w:rFonts w:ascii="Arial" w:hAnsi="Arial"/>
          <w:sz w:val="24"/>
          <w:szCs w:val="24"/>
        </w:rPr>
      </w:pPr>
      <w:r w:rsidRPr="00E60D81">
        <w:rPr>
          <w:rFonts w:ascii="Arial" w:hAnsi="Arial"/>
          <w:sz w:val="24"/>
          <w:szCs w:val="24"/>
        </w:rPr>
        <w:t>V rámci provádění stavby se nepočítá s kácením stávajících stromových a keřových porostů.</w:t>
      </w:r>
    </w:p>
    <w:p w14:paraId="546D9D00" w14:textId="6D043C6D" w:rsidR="00E63C7E" w:rsidRPr="00E60D81" w:rsidRDefault="000E5394" w:rsidP="00E63C7E">
      <w:pPr>
        <w:pStyle w:val="l5"/>
        <w:shd w:val="clear" w:color="auto" w:fill="FFFFFF"/>
        <w:spacing w:before="0" w:beforeAutospacing="0" w:after="0" w:afterAutospacing="0" w:line="360" w:lineRule="auto"/>
        <w:jc w:val="both"/>
        <w:rPr>
          <w:rFonts w:ascii="Arial" w:hAnsi="Arial" w:cs="Arial"/>
          <w:b/>
        </w:rPr>
      </w:pPr>
      <w:r w:rsidRPr="00E60D81">
        <w:rPr>
          <w:rFonts w:ascii="Arial" w:hAnsi="Arial" w:cs="Arial"/>
          <w:b/>
          <w:bCs/>
          <w:szCs w:val="26"/>
        </w:rPr>
        <w:t>j</w:t>
      </w:r>
      <w:r w:rsidR="004D361E" w:rsidRPr="00E60D81">
        <w:rPr>
          <w:rFonts w:ascii="Arial" w:hAnsi="Arial" w:cs="Arial"/>
          <w:b/>
          <w:bCs/>
          <w:szCs w:val="26"/>
        </w:rPr>
        <w:t>)</w:t>
      </w:r>
      <w:r w:rsidR="007A6481" w:rsidRPr="00E60D81">
        <w:rPr>
          <w:rFonts w:ascii="Arial" w:hAnsi="Arial" w:cs="Arial"/>
          <w:b/>
          <w:bCs/>
          <w:szCs w:val="26"/>
        </w:rPr>
        <w:t xml:space="preserve"> </w:t>
      </w:r>
      <w:r w:rsidR="00E63C7E" w:rsidRPr="00E60D81">
        <w:rPr>
          <w:rFonts w:ascii="Arial" w:hAnsi="Arial" w:cs="Arial"/>
          <w:b/>
        </w:rPr>
        <w:t>Požadavky na maximální dočasné a trvalé zábory zemědělského půdního fondu nebo pozemk</w:t>
      </w:r>
      <w:r w:rsidR="0092497E" w:rsidRPr="00E60D81">
        <w:rPr>
          <w:rFonts w:ascii="Arial" w:hAnsi="Arial" w:cs="Arial"/>
          <w:b/>
        </w:rPr>
        <w:t>ů určených k plnění funkce lesa</w:t>
      </w:r>
    </w:p>
    <w:p w14:paraId="0C2CFB1F" w14:textId="77777777" w:rsidR="004D361E" w:rsidRPr="00E60D81" w:rsidRDefault="004D361E">
      <w:pPr>
        <w:widowControl w:val="0"/>
        <w:autoSpaceDE w:val="0"/>
        <w:spacing w:line="360" w:lineRule="auto"/>
        <w:jc w:val="both"/>
        <w:rPr>
          <w:rFonts w:ascii="Arial" w:hAnsi="Arial" w:cs="Arial"/>
          <w:bCs/>
          <w:sz w:val="24"/>
          <w:szCs w:val="26"/>
        </w:rPr>
      </w:pPr>
      <w:r w:rsidRPr="00E60D81">
        <w:rPr>
          <w:rFonts w:ascii="Arial" w:hAnsi="Arial" w:cs="Arial"/>
          <w:bCs/>
          <w:sz w:val="24"/>
          <w:szCs w:val="26"/>
        </w:rPr>
        <w:t xml:space="preserve">Pozemky, na kterých se bude stavba realizovat, jsou v katastru nemovitostí vedeny jako </w:t>
      </w:r>
      <w:r w:rsidR="00456883" w:rsidRPr="00E60D81">
        <w:rPr>
          <w:rFonts w:ascii="Arial" w:hAnsi="Arial" w:cs="Arial"/>
          <w:bCs/>
          <w:sz w:val="24"/>
          <w:szCs w:val="26"/>
        </w:rPr>
        <w:t>"ostatní plocha"</w:t>
      </w:r>
      <w:r w:rsidR="00667143" w:rsidRPr="00E60D81">
        <w:rPr>
          <w:rFonts w:ascii="Arial" w:hAnsi="Arial" w:cs="Arial"/>
          <w:bCs/>
          <w:sz w:val="24"/>
          <w:szCs w:val="26"/>
        </w:rPr>
        <w:t xml:space="preserve"> a "zastavěná plocha a nádvoří"</w:t>
      </w:r>
      <w:r w:rsidR="008262D0" w:rsidRPr="00E60D81">
        <w:rPr>
          <w:rFonts w:ascii="Arial" w:hAnsi="Arial" w:cs="Arial"/>
          <w:bCs/>
          <w:sz w:val="24"/>
          <w:szCs w:val="26"/>
        </w:rPr>
        <w:t xml:space="preserve">. </w:t>
      </w:r>
      <w:r w:rsidR="00D40B25" w:rsidRPr="00E60D81">
        <w:rPr>
          <w:rFonts w:ascii="Arial" w:hAnsi="Arial" w:cs="Arial"/>
          <w:bCs/>
          <w:sz w:val="24"/>
          <w:szCs w:val="26"/>
        </w:rPr>
        <w:t xml:space="preserve">Na pozemcích </w:t>
      </w:r>
      <w:r w:rsidR="00543C84" w:rsidRPr="00E60D81">
        <w:rPr>
          <w:rFonts w:ascii="Arial" w:hAnsi="Arial" w:cs="Arial"/>
          <w:bCs/>
          <w:sz w:val="24"/>
          <w:szCs w:val="26"/>
        </w:rPr>
        <w:t>proto není nutné</w:t>
      </w:r>
      <w:r w:rsidRPr="00E60D81">
        <w:rPr>
          <w:rFonts w:ascii="Arial" w:hAnsi="Arial" w:cs="Arial"/>
          <w:bCs/>
          <w:sz w:val="24"/>
          <w:szCs w:val="26"/>
        </w:rPr>
        <w:t xml:space="preserve"> trvalé </w:t>
      </w:r>
      <w:r w:rsidR="00543C84" w:rsidRPr="00E60D81">
        <w:rPr>
          <w:rFonts w:ascii="Arial" w:hAnsi="Arial" w:cs="Arial"/>
          <w:bCs/>
          <w:sz w:val="24"/>
          <w:szCs w:val="26"/>
        </w:rPr>
        <w:t xml:space="preserve">ani dočasné </w:t>
      </w:r>
      <w:r w:rsidRPr="00E60D81">
        <w:rPr>
          <w:rFonts w:ascii="Arial" w:hAnsi="Arial" w:cs="Arial"/>
          <w:bCs/>
          <w:sz w:val="24"/>
          <w:szCs w:val="26"/>
        </w:rPr>
        <w:t xml:space="preserve">vynětí </w:t>
      </w:r>
      <w:r w:rsidR="00543C84" w:rsidRPr="00E60D81">
        <w:rPr>
          <w:rFonts w:ascii="Arial" w:hAnsi="Arial" w:cs="Arial"/>
          <w:bCs/>
          <w:sz w:val="24"/>
          <w:szCs w:val="26"/>
        </w:rPr>
        <w:t xml:space="preserve">pozemků </w:t>
      </w:r>
      <w:r w:rsidRPr="00E60D81">
        <w:rPr>
          <w:rFonts w:ascii="Arial" w:hAnsi="Arial" w:cs="Arial"/>
          <w:bCs/>
          <w:sz w:val="24"/>
          <w:szCs w:val="26"/>
        </w:rPr>
        <w:t>ze ZPF</w:t>
      </w:r>
      <w:r w:rsidR="00543C84" w:rsidRPr="00E60D81">
        <w:rPr>
          <w:rFonts w:ascii="Arial" w:hAnsi="Arial" w:cs="Arial"/>
          <w:bCs/>
          <w:sz w:val="24"/>
          <w:szCs w:val="26"/>
        </w:rPr>
        <w:t xml:space="preserve"> nebo pozemků určených k plnění funkce lesa</w:t>
      </w:r>
      <w:r w:rsidRPr="00E60D81">
        <w:rPr>
          <w:rFonts w:ascii="Arial" w:hAnsi="Arial" w:cs="Arial"/>
          <w:bCs/>
          <w:sz w:val="24"/>
          <w:szCs w:val="26"/>
        </w:rPr>
        <w:t>.</w:t>
      </w:r>
    </w:p>
    <w:p w14:paraId="34AA79E0" w14:textId="568F149D" w:rsidR="004D361E" w:rsidRPr="00E60D81" w:rsidRDefault="001D119C">
      <w:pPr>
        <w:widowControl w:val="0"/>
        <w:autoSpaceDE w:val="0"/>
        <w:spacing w:line="360" w:lineRule="auto"/>
        <w:jc w:val="both"/>
        <w:rPr>
          <w:rFonts w:ascii="Arial" w:hAnsi="Arial" w:cs="Arial"/>
          <w:b/>
          <w:bCs/>
          <w:sz w:val="24"/>
          <w:szCs w:val="24"/>
        </w:rPr>
      </w:pPr>
      <w:r w:rsidRPr="00E60D81">
        <w:rPr>
          <w:rFonts w:ascii="Arial" w:hAnsi="Arial" w:cs="Arial"/>
          <w:b/>
          <w:bCs/>
          <w:sz w:val="24"/>
          <w:szCs w:val="26"/>
        </w:rPr>
        <w:t>k</w:t>
      </w:r>
      <w:r w:rsidR="004D361E" w:rsidRPr="00E60D81">
        <w:rPr>
          <w:rFonts w:ascii="Arial" w:hAnsi="Arial" w:cs="Arial"/>
          <w:b/>
          <w:bCs/>
          <w:sz w:val="24"/>
          <w:szCs w:val="26"/>
        </w:rPr>
        <w:t>)</w:t>
      </w:r>
      <w:r w:rsidR="007A6481" w:rsidRPr="00E60D81">
        <w:rPr>
          <w:rFonts w:ascii="Arial" w:hAnsi="Arial" w:cs="Arial"/>
          <w:b/>
          <w:bCs/>
          <w:sz w:val="24"/>
          <w:szCs w:val="26"/>
        </w:rPr>
        <w:t xml:space="preserve"> </w:t>
      </w:r>
      <w:r w:rsidR="0092497E" w:rsidRPr="00E60D81">
        <w:rPr>
          <w:rFonts w:ascii="Arial" w:hAnsi="Arial" w:cs="Arial"/>
          <w:b/>
          <w:sz w:val="24"/>
          <w:szCs w:val="24"/>
        </w:rPr>
        <w:t xml:space="preserve">Územně technické </w:t>
      </w:r>
      <w:proofErr w:type="gramStart"/>
      <w:r w:rsidR="0092497E" w:rsidRPr="00E60D81">
        <w:rPr>
          <w:rFonts w:ascii="Arial" w:hAnsi="Arial" w:cs="Arial"/>
          <w:b/>
          <w:sz w:val="24"/>
          <w:szCs w:val="24"/>
        </w:rPr>
        <w:t>podmínky - zejména</w:t>
      </w:r>
      <w:proofErr w:type="gramEnd"/>
      <w:r w:rsidR="0092497E" w:rsidRPr="00E60D81">
        <w:rPr>
          <w:rFonts w:ascii="Arial" w:hAnsi="Arial" w:cs="Arial"/>
          <w:b/>
          <w:sz w:val="24"/>
          <w:szCs w:val="24"/>
        </w:rPr>
        <w:t xml:space="preserve"> možnost napojení na stávající dopravní a technickou infrastrukturu, možnost bezbariérového přístupu k </w:t>
      </w:r>
      <w:r w:rsidR="0092497E" w:rsidRPr="00E60D81">
        <w:rPr>
          <w:rFonts w:ascii="Arial" w:hAnsi="Arial" w:cs="Arial"/>
          <w:b/>
          <w:sz w:val="24"/>
          <w:szCs w:val="24"/>
        </w:rPr>
        <w:lastRenderedPageBreak/>
        <w:t>navrhované stavbě</w:t>
      </w:r>
    </w:p>
    <w:p w14:paraId="0B126743" w14:textId="77777777" w:rsidR="004D361E" w:rsidRPr="00E60D81" w:rsidRDefault="004D361E">
      <w:pPr>
        <w:widowControl w:val="0"/>
        <w:autoSpaceDE w:val="0"/>
        <w:spacing w:line="360" w:lineRule="auto"/>
        <w:jc w:val="both"/>
        <w:rPr>
          <w:rFonts w:ascii="Arial" w:hAnsi="Arial" w:cs="Arial"/>
          <w:b/>
          <w:bCs/>
          <w:sz w:val="24"/>
          <w:szCs w:val="26"/>
        </w:rPr>
      </w:pPr>
      <w:r w:rsidRPr="00E60D81">
        <w:rPr>
          <w:rFonts w:ascii="Arial" w:hAnsi="Arial" w:cs="Arial"/>
          <w:b/>
          <w:bCs/>
          <w:sz w:val="24"/>
          <w:szCs w:val="26"/>
        </w:rPr>
        <w:t>Napojení na dopravní infrastrukturu:</w:t>
      </w:r>
    </w:p>
    <w:p w14:paraId="5C10237F" w14:textId="4A169DFB" w:rsidR="00113C26" w:rsidRPr="00E60D81" w:rsidRDefault="004D361E" w:rsidP="00113C26">
      <w:pPr>
        <w:widowControl w:val="0"/>
        <w:autoSpaceDE w:val="0"/>
        <w:spacing w:line="360" w:lineRule="auto"/>
        <w:ind w:firstLine="708"/>
        <w:jc w:val="both"/>
        <w:rPr>
          <w:rFonts w:ascii="Arial" w:hAnsi="Arial" w:cs="Arial"/>
          <w:bCs/>
          <w:sz w:val="24"/>
          <w:szCs w:val="26"/>
        </w:rPr>
      </w:pPr>
      <w:r w:rsidRPr="00E60D81">
        <w:rPr>
          <w:rFonts w:ascii="Arial" w:hAnsi="Arial" w:cs="Arial"/>
          <w:bCs/>
          <w:sz w:val="24"/>
          <w:szCs w:val="26"/>
        </w:rPr>
        <w:t xml:space="preserve">Přístup </w:t>
      </w:r>
      <w:r w:rsidR="00EC1B11" w:rsidRPr="00E60D81">
        <w:rPr>
          <w:rFonts w:ascii="Arial" w:hAnsi="Arial" w:cs="Arial"/>
          <w:bCs/>
          <w:sz w:val="24"/>
          <w:szCs w:val="26"/>
        </w:rPr>
        <w:t xml:space="preserve">na staveniště </w:t>
      </w:r>
      <w:r w:rsidR="009C5DFE" w:rsidRPr="00E60D81">
        <w:rPr>
          <w:rFonts w:ascii="Arial" w:hAnsi="Arial" w:cs="Arial"/>
          <w:bCs/>
          <w:sz w:val="24"/>
          <w:szCs w:val="26"/>
        </w:rPr>
        <w:t>je</w:t>
      </w:r>
      <w:r w:rsidR="00797510" w:rsidRPr="00E60D81">
        <w:rPr>
          <w:rFonts w:ascii="Arial" w:hAnsi="Arial" w:cs="Arial"/>
          <w:bCs/>
          <w:sz w:val="24"/>
          <w:szCs w:val="26"/>
        </w:rPr>
        <w:t xml:space="preserve"> ze státní silnice </w:t>
      </w:r>
      <w:r w:rsidR="007242D8" w:rsidRPr="00E60D81">
        <w:rPr>
          <w:rFonts w:ascii="Arial" w:hAnsi="Arial" w:cs="Arial"/>
          <w:bCs/>
          <w:sz w:val="24"/>
          <w:szCs w:val="26"/>
        </w:rPr>
        <w:t xml:space="preserve">Koryčany </w:t>
      </w:r>
      <w:r w:rsidR="005A6087" w:rsidRPr="00E60D81">
        <w:rPr>
          <w:rFonts w:ascii="Arial" w:hAnsi="Arial" w:cs="Arial"/>
          <w:bCs/>
          <w:sz w:val="24"/>
          <w:szCs w:val="26"/>
        </w:rPr>
        <w:t>–</w:t>
      </w:r>
      <w:r w:rsidR="007242D8" w:rsidRPr="00E60D81">
        <w:rPr>
          <w:rFonts w:ascii="Arial" w:hAnsi="Arial" w:cs="Arial"/>
          <w:bCs/>
          <w:sz w:val="24"/>
          <w:szCs w:val="26"/>
        </w:rPr>
        <w:t xml:space="preserve"> Stupava</w:t>
      </w:r>
      <w:r w:rsidR="007A6481" w:rsidRPr="00E60D81">
        <w:rPr>
          <w:rFonts w:ascii="Arial" w:hAnsi="Arial" w:cs="Arial"/>
          <w:bCs/>
          <w:sz w:val="24"/>
          <w:szCs w:val="26"/>
        </w:rPr>
        <w:t xml:space="preserve"> </w:t>
      </w:r>
      <w:r w:rsidR="007242D8" w:rsidRPr="00E60D81">
        <w:rPr>
          <w:rFonts w:ascii="Arial" w:hAnsi="Arial" w:cs="Arial"/>
          <w:bCs/>
          <w:sz w:val="24"/>
          <w:szCs w:val="26"/>
        </w:rPr>
        <w:t xml:space="preserve">dále </w:t>
      </w:r>
      <w:r w:rsidR="009C5DFE" w:rsidRPr="00E60D81">
        <w:rPr>
          <w:rFonts w:ascii="Arial" w:hAnsi="Arial" w:cs="Arial"/>
          <w:bCs/>
          <w:sz w:val="24"/>
          <w:szCs w:val="26"/>
        </w:rPr>
        <w:t xml:space="preserve">po zpevněných </w:t>
      </w:r>
      <w:r w:rsidR="00456883" w:rsidRPr="00E60D81">
        <w:rPr>
          <w:rFonts w:ascii="Arial" w:hAnsi="Arial" w:cs="Arial"/>
          <w:bCs/>
          <w:sz w:val="24"/>
          <w:szCs w:val="26"/>
        </w:rPr>
        <w:t xml:space="preserve">a nezpevněných </w:t>
      </w:r>
      <w:r w:rsidR="009C5DFE" w:rsidRPr="00E60D81">
        <w:rPr>
          <w:rFonts w:ascii="Arial" w:hAnsi="Arial" w:cs="Arial"/>
          <w:bCs/>
          <w:sz w:val="24"/>
          <w:szCs w:val="26"/>
        </w:rPr>
        <w:t>komunikacích</w:t>
      </w:r>
      <w:r w:rsidR="00667143" w:rsidRPr="00E60D81">
        <w:rPr>
          <w:rFonts w:ascii="Arial" w:hAnsi="Arial" w:cs="Arial"/>
          <w:bCs/>
          <w:sz w:val="24"/>
          <w:szCs w:val="26"/>
        </w:rPr>
        <w:t xml:space="preserve"> a zelených pruzích oploceného areálu rybochovného hospodářství Koryčany</w:t>
      </w:r>
      <w:r w:rsidR="00EC1B11" w:rsidRPr="00E60D81">
        <w:rPr>
          <w:rFonts w:ascii="Arial" w:hAnsi="Arial" w:cs="Arial"/>
          <w:bCs/>
          <w:sz w:val="24"/>
          <w:szCs w:val="26"/>
        </w:rPr>
        <w:t xml:space="preserve">. </w:t>
      </w:r>
    </w:p>
    <w:p w14:paraId="722E94C7" w14:textId="77777777" w:rsidR="004D361E" w:rsidRPr="00E60D81" w:rsidRDefault="004D361E" w:rsidP="00113C26">
      <w:pPr>
        <w:widowControl w:val="0"/>
        <w:autoSpaceDE w:val="0"/>
        <w:spacing w:line="360" w:lineRule="auto"/>
        <w:jc w:val="both"/>
        <w:rPr>
          <w:rFonts w:ascii="Arial" w:hAnsi="Arial" w:cs="Arial"/>
          <w:bCs/>
          <w:sz w:val="24"/>
          <w:szCs w:val="26"/>
        </w:rPr>
      </w:pPr>
      <w:r w:rsidRPr="00E60D81">
        <w:rPr>
          <w:rFonts w:ascii="Arial" w:hAnsi="Arial" w:cs="Arial"/>
          <w:b/>
          <w:bCs/>
          <w:sz w:val="24"/>
          <w:szCs w:val="26"/>
        </w:rPr>
        <w:t>Napojení na technickou infrastrukturu:</w:t>
      </w:r>
    </w:p>
    <w:p w14:paraId="000E87BD" w14:textId="77777777" w:rsidR="00113C26" w:rsidRPr="00E60D81" w:rsidRDefault="00667143" w:rsidP="00BC1512">
      <w:pPr>
        <w:spacing w:line="360" w:lineRule="auto"/>
        <w:jc w:val="both"/>
        <w:rPr>
          <w:rFonts w:ascii="Arial" w:hAnsi="Arial" w:cs="Arial"/>
          <w:bCs/>
          <w:sz w:val="24"/>
          <w:szCs w:val="26"/>
        </w:rPr>
      </w:pPr>
      <w:r w:rsidRPr="00E60D81">
        <w:rPr>
          <w:rFonts w:ascii="Arial" w:hAnsi="Arial"/>
          <w:sz w:val="24"/>
          <w:szCs w:val="24"/>
        </w:rPr>
        <w:t xml:space="preserve">Objekt sezónní prodejny ryb bude napojen na stávající vnitřní rozvody IS areálu </w:t>
      </w:r>
      <w:r w:rsidRPr="00E60D81">
        <w:rPr>
          <w:rFonts w:ascii="Arial" w:hAnsi="Arial" w:cs="Arial"/>
          <w:bCs/>
          <w:sz w:val="24"/>
          <w:szCs w:val="26"/>
        </w:rPr>
        <w:t xml:space="preserve">rybochovného hospodářství Koryčany. </w:t>
      </w:r>
    </w:p>
    <w:p w14:paraId="487A116F" w14:textId="77777777" w:rsidR="004D361E" w:rsidRPr="00E60D81" w:rsidRDefault="00B13DFE">
      <w:pPr>
        <w:widowControl w:val="0"/>
        <w:autoSpaceDE w:val="0"/>
        <w:spacing w:line="360" w:lineRule="auto"/>
        <w:jc w:val="both"/>
        <w:rPr>
          <w:rFonts w:ascii="Arial" w:hAnsi="Arial" w:cs="Arial"/>
          <w:b/>
          <w:bCs/>
          <w:sz w:val="24"/>
          <w:szCs w:val="26"/>
        </w:rPr>
      </w:pPr>
      <w:r w:rsidRPr="00E60D81">
        <w:rPr>
          <w:rFonts w:ascii="Arial" w:hAnsi="Arial" w:cs="Arial"/>
          <w:b/>
          <w:bCs/>
          <w:sz w:val="24"/>
          <w:szCs w:val="26"/>
        </w:rPr>
        <w:t>l</w:t>
      </w:r>
      <w:r w:rsidR="004D361E" w:rsidRPr="00E60D81">
        <w:rPr>
          <w:rFonts w:ascii="Arial" w:hAnsi="Arial" w:cs="Arial"/>
          <w:b/>
          <w:bCs/>
          <w:sz w:val="24"/>
          <w:szCs w:val="26"/>
        </w:rPr>
        <w:t>) Věcné a časové vazby stavby, podmiňující, vyvolané, související investice</w:t>
      </w:r>
    </w:p>
    <w:p w14:paraId="0DFBBCE0" w14:textId="77777777" w:rsidR="004D361E" w:rsidRPr="00E60D81" w:rsidRDefault="00B13DFE">
      <w:pPr>
        <w:widowControl w:val="0"/>
        <w:autoSpaceDE w:val="0"/>
        <w:spacing w:line="360" w:lineRule="auto"/>
        <w:jc w:val="both"/>
        <w:rPr>
          <w:rFonts w:ascii="Arial" w:hAnsi="Arial" w:cs="Arial"/>
          <w:bCs/>
          <w:sz w:val="24"/>
          <w:szCs w:val="26"/>
        </w:rPr>
      </w:pPr>
      <w:r w:rsidRPr="00E60D81">
        <w:rPr>
          <w:rFonts w:ascii="Arial" w:hAnsi="Arial" w:cs="Arial"/>
          <w:bCs/>
          <w:sz w:val="24"/>
          <w:szCs w:val="26"/>
        </w:rPr>
        <w:t>Stavba není časově vázána na jiné stavby, stavbou nejsou vyvolány podmiňující a související investice.</w:t>
      </w:r>
    </w:p>
    <w:p w14:paraId="0D898D8F" w14:textId="77777777" w:rsidR="00B13DFE" w:rsidRPr="00E60D81" w:rsidRDefault="00B13DFE" w:rsidP="00B13DFE">
      <w:pPr>
        <w:spacing w:line="360" w:lineRule="auto"/>
        <w:jc w:val="both"/>
        <w:rPr>
          <w:rFonts w:ascii="Arial" w:hAnsi="Arial"/>
          <w:b/>
          <w:bCs/>
          <w:sz w:val="24"/>
          <w:szCs w:val="24"/>
        </w:rPr>
      </w:pPr>
      <w:r w:rsidRPr="00E60D81">
        <w:rPr>
          <w:rFonts w:ascii="Arial" w:hAnsi="Arial"/>
          <w:b/>
          <w:bCs/>
          <w:sz w:val="24"/>
          <w:szCs w:val="24"/>
        </w:rPr>
        <w:t xml:space="preserve">m) </w:t>
      </w:r>
      <w:r w:rsidR="0092497E" w:rsidRPr="00E60D81">
        <w:rPr>
          <w:rFonts w:ascii="Arial" w:hAnsi="Arial" w:cs="Arial"/>
          <w:b/>
          <w:sz w:val="24"/>
          <w:szCs w:val="24"/>
        </w:rPr>
        <w:t>Seznam pozemků podle katastru nemovitostí, na kterých se stavba umísťuje a provádí</w:t>
      </w:r>
    </w:p>
    <w:p w14:paraId="7108528E" w14:textId="77777777" w:rsidR="00B13DFE" w:rsidRPr="00E60D81" w:rsidRDefault="00DE0899" w:rsidP="00B13DFE">
      <w:pPr>
        <w:spacing w:line="360" w:lineRule="auto"/>
        <w:jc w:val="both"/>
        <w:rPr>
          <w:rFonts w:ascii="Arial" w:hAnsi="Arial"/>
          <w:b/>
          <w:bCs/>
          <w:sz w:val="24"/>
          <w:szCs w:val="24"/>
        </w:rPr>
      </w:pPr>
      <w:r w:rsidRPr="00E60D81">
        <w:rPr>
          <w:rFonts w:ascii="Arial" w:hAnsi="Arial"/>
          <w:b/>
          <w:bCs/>
          <w:sz w:val="24"/>
          <w:szCs w:val="24"/>
        </w:rPr>
        <w:t xml:space="preserve">m.1) </w:t>
      </w:r>
      <w:r w:rsidR="00B13DFE" w:rsidRPr="00E60D81">
        <w:rPr>
          <w:rFonts w:ascii="Arial" w:hAnsi="Arial"/>
          <w:b/>
          <w:bCs/>
          <w:sz w:val="24"/>
          <w:szCs w:val="24"/>
        </w:rPr>
        <w:t>Pozemky, na nichž se bude stavba realizovat</w:t>
      </w:r>
      <w:r w:rsidR="00A95638" w:rsidRPr="00E60D81">
        <w:rPr>
          <w:rFonts w:ascii="Arial" w:hAnsi="Arial"/>
          <w:b/>
          <w:bCs/>
          <w:sz w:val="24"/>
          <w:szCs w:val="24"/>
        </w:rPr>
        <w:t xml:space="preserve"> (</w:t>
      </w:r>
      <w:proofErr w:type="spellStart"/>
      <w:r w:rsidR="00A95638" w:rsidRPr="00E60D81">
        <w:rPr>
          <w:rFonts w:ascii="Arial" w:hAnsi="Arial"/>
          <w:b/>
          <w:bCs/>
          <w:sz w:val="24"/>
          <w:szCs w:val="24"/>
        </w:rPr>
        <w:t>k.ú</w:t>
      </w:r>
      <w:proofErr w:type="spellEnd"/>
      <w:r w:rsidR="00A95638" w:rsidRPr="00E60D81">
        <w:rPr>
          <w:rFonts w:ascii="Arial" w:hAnsi="Arial"/>
          <w:b/>
          <w:bCs/>
          <w:sz w:val="24"/>
          <w:szCs w:val="24"/>
        </w:rPr>
        <w:t xml:space="preserve">. </w:t>
      </w:r>
      <w:r w:rsidR="00A51BDC" w:rsidRPr="00E60D81">
        <w:rPr>
          <w:rFonts w:ascii="Arial" w:hAnsi="Arial"/>
          <w:b/>
          <w:bCs/>
          <w:sz w:val="24"/>
          <w:szCs w:val="24"/>
        </w:rPr>
        <w:t>Koryčany</w:t>
      </w:r>
      <w:r w:rsidR="00A95638" w:rsidRPr="00E60D81">
        <w:rPr>
          <w:rFonts w:ascii="Arial" w:hAnsi="Arial"/>
          <w:b/>
          <w:bCs/>
          <w:sz w:val="24"/>
          <w:szCs w:val="24"/>
        </w:rPr>
        <w:t>)</w:t>
      </w:r>
    </w:p>
    <w:p w14:paraId="675406D9" w14:textId="77777777" w:rsidR="00B13DFE" w:rsidRPr="00E60D81" w:rsidRDefault="00B13DFE" w:rsidP="00B13DFE">
      <w:pPr>
        <w:spacing w:line="360" w:lineRule="auto"/>
        <w:rPr>
          <w:rFonts w:ascii="Arial" w:hAnsi="Arial"/>
          <w:sz w:val="24"/>
          <w:u w:val="single"/>
        </w:rPr>
      </w:pPr>
      <w:r w:rsidRPr="00E60D81">
        <w:rPr>
          <w:rFonts w:ascii="Arial" w:hAnsi="Arial"/>
          <w:sz w:val="24"/>
          <w:u w:val="single"/>
        </w:rPr>
        <w:t>Číslo pozemku</w:t>
      </w:r>
      <w:r w:rsidRPr="00E60D81">
        <w:rPr>
          <w:rFonts w:ascii="Arial" w:hAnsi="Arial"/>
          <w:sz w:val="24"/>
          <w:u w:val="single"/>
        </w:rPr>
        <w:tab/>
      </w:r>
      <w:r w:rsidRPr="00E60D81">
        <w:rPr>
          <w:rFonts w:ascii="Arial" w:hAnsi="Arial"/>
          <w:sz w:val="24"/>
          <w:u w:val="single"/>
        </w:rPr>
        <w:tab/>
        <w:t>Druh pozemku</w:t>
      </w:r>
      <w:r w:rsidRPr="00E60D81">
        <w:rPr>
          <w:rFonts w:ascii="Arial" w:hAnsi="Arial"/>
          <w:sz w:val="24"/>
          <w:u w:val="single"/>
        </w:rPr>
        <w:tab/>
      </w:r>
      <w:r w:rsidRPr="00E60D81">
        <w:rPr>
          <w:rFonts w:ascii="Arial" w:hAnsi="Arial"/>
          <w:sz w:val="24"/>
          <w:u w:val="single"/>
        </w:rPr>
        <w:tab/>
        <w:t>Vlastník, jméno, adresa</w:t>
      </w:r>
    </w:p>
    <w:p w14:paraId="1D979703" w14:textId="77777777" w:rsidR="00EC1B11" w:rsidRPr="00E60D81" w:rsidRDefault="00A51BDC" w:rsidP="00EC1B11">
      <w:pPr>
        <w:jc w:val="both"/>
        <w:rPr>
          <w:rFonts w:ascii="Segoe UI" w:hAnsi="Segoe UI" w:cs="Segoe UI"/>
          <w:shd w:val="clear" w:color="auto" w:fill="FEFEFE"/>
        </w:rPr>
      </w:pPr>
      <w:r w:rsidRPr="00E60D81">
        <w:rPr>
          <w:rFonts w:ascii="Arial" w:hAnsi="Arial" w:cs="Arial"/>
          <w:szCs w:val="18"/>
        </w:rPr>
        <w:t>2115/4</w:t>
      </w:r>
      <w:r w:rsidR="00EC1B11" w:rsidRPr="00E60D81">
        <w:rPr>
          <w:rFonts w:ascii="Arial" w:hAnsi="Arial" w:cs="Arial"/>
          <w:szCs w:val="18"/>
        </w:rPr>
        <w:tab/>
      </w:r>
      <w:r w:rsidR="00EC1B11" w:rsidRPr="00E60D81">
        <w:rPr>
          <w:rFonts w:ascii="Arial" w:hAnsi="Arial" w:cs="Arial"/>
          <w:szCs w:val="18"/>
        </w:rPr>
        <w:tab/>
      </w:r>
      <w:r w:rsidR="00EC1B11" w:rsidRPr="00E60D81">
        <w:rPr>
          <w:rFonts w:ascii="Arial" w:hAnsi="Arial" w:cs="Arial"/>
          <w:szCs w:val="18"/>
        </w:rPr>
        <w:tab/>
      </w:r>
      <w:r w:rsidR="00EC1B11" w:rsidRPr="00E60D81">
        <w:rPr>
          <w:rFonts w:ascii="Arial" w:hAnsi="Arial" w:cs="Arial"/>
          <w:szCs w:val="18"/>
        </w:rPr>
        <w:tab/>
      </w:r>
      <w:r w:rsidRPr="00E60D81">
        <w:rPr>
          <w:rFonts w:ascii="Arial" w:hAnsi="Arial" w:cs="Arial"/>
          <w:szCs w:val="18"/>
        </w:rPr>
        <w:t>ostatní</w:t>
      </w:r>
      <w:r w:rsidR="004977F6" w:rsidRPr="00E60D81">
        <w:rPr>
          <w:rFonts w:ascii="Arial" w:hAnsi="Arial" w:cs="Arial"/>
          <w:szCs w:val="18"/>
        </w:rPr>
        <w:t xml:space="preserve"> plocha</w:t>
      </w:r>
      <w:r w:rsidR="004977F6" w:rsidRPr="00E60D81">
        <w:rPr>
          <w:rFonts w:ascii="Arial" w:hAnsi="Arial" w:cs="Arial"/>
          <w:szCs w:val="18"/>
        </w:rPr>
        <w:tab/>
      </w:r>
      <w:r w:rsidR="004977F6" w:rsidRPr="00E60D81">
        <w:rPr>
          <w:rFonts w:ascii="Arial" w:hAnsi="Arial" w:cs="Arial"/>
          <w:szCs w:val="18"/>
        </w:rPr>
        <w:tab/>
      </w:r>
      <w:r w:rsidR="00EC1B11" w:rsidRPr="00E60D81">
        <w:rPr>
          <w:rFonts w:ascii="Arial" w:hAnsi="Arial" w:cs="Arial"/>
          <w:szCs w:val="18"/>
        </w:rPr>
        <w:tab/>
      </w:r>
      <w:r w:rsidR="00EC1B11" w:rsidRPr="00E60D81">
        <w:rPr>
          <w:rFonts w:ascii="Segoe UI" w:hAnsi="Segoe UI" w:cs="Segoe UI"/>
          <w:shd w:val="clear" w:color="auto" w:fill="FEFEFE"/>
        </w:rPr>
        <w:t>Česká republika,</w:t>
      </w:r>
    </w:p>
    <w:p w14:paraId="5B89224F" w14:textId="77777777" w:rsidR="00B33A13" w:rsidRPr="00E60D81" w:rsidRDefault="00EC1B11" w:rsidP="00EC1B11">
      <w:pPr>
        <w:jc w:val="both"/>
        <w:rPr>
          <w:rFonts w:ascii="Segoe UI" w:hAnsi="Segoe UI" w:cs="Segoe UI"/>
          <w:shd w:val="clear" w:color="auto" w:fill="FEFEFE"/>
        </w:rPr>
      </w:pP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t xml:space="preserve">Povodí Moravy, </w:t>
      </w:r>
      <w:proofErr w:type="spellStart"/>
      <w:r w:rsidRPr="00E60D81">
        <w:rPr>
          <w:rFonts w:ascii="Segoe UI" w:hAnsi="Segoe UI" w:cs="Segoe UI"/>
          <w:shd w:val="clear" w:color="auto" w:fill="FEFEFE"/>
        </w:rPr>
        <w:t>s.p</w:t>
      </w:r>
      <w:proofErr w:type="spellEnd"/>
      <w:r w:rsidRPr="00E60D81">
        <w:rPr>
          <w:rFonts w:ascii="Segoe UI" w:hAnsi="Segoe UI" w:cs="Segoe UI"/>
          <w:shd w:val="clear" w:color="auto" w:fill="FEFEFE"/>
        </w:rPr>
        <w:t xml:space="preserve">., Dřevařská 932/11, </w:t>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t>Veveří, 60200 Brno</w:t>
      </w:r>
    </w:p>
    <w:p w14:paraId="36F610D5" w14:textId="77777777" w:rsidR="004977F6" w:rsidRPr="00E60D81" w:rsidRDefault="0070351F" w:rsidP="004977F6">
      <w:pPr>
        <w:jc w:val="both"/>
        <w:rPr>
          <w:rFonts w:ascii="Segoe UI" w:hAnsi="Segoe UI" w:cs="Segoe UI"/>
          <w:shd w:val="clear" w:color="auto" w:fill="FEFEFE"/>
        </w:rPr>
      </w:pPr>
      <w:r w:rsidRPr="00E60D81">
        <w:rPr>
          <w:rFonts w:ascii="Arial" w:hAnsi="Arial" w:cs="Arial"/>
          <w:szCs w:val="18"/>
        </w:rPr>
        <w:t>2108</w:t>
      </w:r>
      <w:r w:rsidR="004977F6" w:rsidRPr="00E60D81">
        <w:rPr>
          <w:rFonts w:ascii="Arial" w:hAnsi="Arial" w:cs="Arial"/>
          <w:szCs w:val="18"/>
        </w:rPr>
        <w:tab/>
      </w:r>
      <w:r w:rsidR="004977F6" w:rsidRPr="00E60D81">
        <w:rPr>
          <w:rFonts w:ascii="Arial" w:hAnsi="Arial" w:cs="Arial"/>
          <w:szCs w:val="18"/>
        </w:rPr>
        <w:tab/>
      </w:r>
      <w:r w:rsidR="004977F6" w:rsidRPr="00E60D81">
        <w:rPr>
          <w:rFonts w:ascii="Arial" w:hAnsi="Arial" w:cs="Arial"/>
          <w:szCs w:val="18"/>
        </w:rPr>
        <w:tab/>
      </w:r>
      <w:r w:rsidR="004977F6" w:rsidRPr="00E60D81">
        <w:rPr>
          <w:rFonts w:ascii="Arial" w:hAnsi="Arial" w:cs="Arial"/>
          <w:szCs w:val="18"/>
        </w:rPr>
        <w:tab/>
      </w:r>
      <w:r w:rsidRPr="00E60D81">
        <w:rPr>
          <w:rFonts w:ascii="Arial" w:hAnsi="Arial" w:cs="Arial"/>
          <w:szCs w:val="18"/>
        </w:rPr>
        <w:t xml:space="preserve">zastavěná </w:t>
      </w:r>
      <w:proofErr w:type="gramStart"/>
      <w:r w:rsidRPr="00E60D81">
        <w:rPr>
          <w:rFonts w:ascii="Arial" w:hAnsi="Arial" w:cs="Arial"/>
          <w:szCs w:val="18"/>
        </w:rPr>
        <w:t>plocha  a</w:t>
      </w:r>
      <w:proofErr w:type="gramEnd"/>
      <w:r w:rsidRPr="00E60D81">
        <w:rPr>
          <w:rFonts w:ascii="Arial" w:hAnsi="Arial" w:cs="Arial"/>
          <w:szCs w:val="18"/>
        </w:rPr>
        <w:t xml:space="preserve"> nádvoří</w:t>
      </w:r>
      <w:r w:rsidR="004977F6" w:rsidRPr="00E60D81">
        <w:rPr>
          <w:rFonts w:ascii="Arial" w:hAnsi="Arial" w:cs="Arial"/>
          <w:szCs w:val="18"/>
        </w:rPr>
        <w:tab/>
      </w:r>
      <w:r w:rsidR="004977F6" w:rsidRPr="00E60D81">
        <w:rPr>
          <w:rFonts w:ascii="Segoe UI" w:hAnsi="Segoe UI" w:cs="Segoe UI"/>
          <w:shd w:val="clear" w:color="auto" w:fill="FEFEFE"/>
        </w:rPr>
        <w:t>Česká republika,</w:t>
      </w:r>
    </w:p>
    <w:p w14:paraId="18F096F2" w14:textId="77777777" w:rsidR="004977F6" w:rsidRPr="00E60D81" w:rsidRDefault="004977F6" w:rsidP="004977F6">
      <w:pPr>
        <w:jc w:val="both"/>
        <w:rPr>
          <w:rFonts w:ascii="Segoe UI" w:hAnsi="Segoe UI" w:cs="Segoe UI"/>
          <w:shd w:val="clear" w:color="auto" w:fill="FEFEFE"/>
        </w:rPr>
      </w:pP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t xml:space="preserve">Povodí Moravy, </w:t>
      </w:r>
      <w:proofErr w:type="spellStart"/>
      <w:r w:rsidRPr="00E60D81">
        <w:rPr>
          <w:rFonts w:ascii="Segoe UI" w:hAnsi="Segoe UI" w:cs="Segoe UI"/>
          <w:shd w:val="clear" w:color="auto" w:fill="FEFEFE"/>
        </w:rPr>
        <w:t>s.p</w:t>
      </w:r>
      <w:proofErr w:type="spellEnd"/>
      <w:r w:rsidRPr="00E60D81">
        <w:rPr>
          <w:rFonts w:ascii="Segoe UI" w:hAnsi="Segoe UI" w:cs="Segoe UI"/>
          <w:shd w:val="clear" w:color="auto" w:fill="FEFEFE"/>
        </w:rPr>
        <w:t xml:space="preserve">., Dřevařská 932/11, </w:t>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t>Veveří, 60200 Brno</w:t>
      </w:r>
    </w:p>
    <w:p w14:paraId="60DB740A" w14:textId="77777777" w:rsidR="00E16357" w:rsidRPr="00E60D81" w:rsidRDefault="0070351F" w:rsidP="00E16357">
      <w:pPr>
        <w:jc w:val="both"/>
        <w:rPr>
          <w:rFonts w:ascii="Segoe UI" w:hAnsi="Segoe UI" w:cs="Segoe UI"/>
          <w:shd w:val="clear" w:color="auto" w:fill="FEFEFE"/>
        </w:rPr>
      </w:pPr>
      <w:r w:rsidRPr="00E60D81">
        <w:rPr>
          <w:rFonts w:ascii="Arial" w:hAnsi="Arial" w:cs="Arial"/>
          <w:szCs w:val="18"/>
        </w:rPr>
        <w:t>2109/1</w:t>
      </w:r>
      <w:r w:rsidR="00E16357" w:rsidRPr="00E60D81">
        <w:rPr>
          <w:rFonts w:ascii="Arial" w:hAnsi="Arial" w:cs="Arial"/>
          <w:szCs w:val="18"/>
        </w:rPr>
        <w:tab/>
      </w:r>
      <w:r w:rsidR="00E16357" w:rsidRPr="00E60D81">
        <w:rPr>
          <w:rFonts w:ascii="Arial" w:hAnsi="Arial" w:cs="Arial"/>
          <w:szCs w:val="18"/>
        </w:rPr>
        <w:tab/>
      </w:r>
      <w:r w:rsidR="00E16357" w:rsidRPr="00E60D81">
        <w:rPr>
          <w:rFonts w:ascii="Arial" w:hAnsi="Arial" w:cs="Arial"/>
          <w:szCs w:val="18"/>
        </w:rPr>
        <w:tab/>
      </w:r>
      <w:r w:rsidR="00E16357" w:rsidRPr="00E60D81">
        <w:rPr>
          <w:rFonts w:ascii="Arial" w:hAnsi="Arial" w:cs="Arial"/>
          <w:szCs w:val="18"/>
        </w:rPr>
        <w:tab/>
        <w:t>ostatní plocha</w:t>
      </w:r>
      <w:r w:rsidR="00E16357" w:rsidRPr="00E60D81">
        <w:rPr>
          <w:rFonts w:ascii="Arial" w:hAnsi="Arial" w:cs="Arial"/>
          <w:szCs w:val="18"/>
        </w:rPr>
        <w:tab/>
      </w:r>
      <w:r w:rsidR="00E16357" w:rsidRPr="00E60D81">
        <w:rPr>
          <w:rFonts w:ascii="Arial" w:hAnsi="Arial" w:cs="Arial"/>
          <w:szCs w:val="18"/>
        </w:rPr>
        <w:tab/>
      </w:r>
      <w:r w:rsidR="00E16357" w:rsidRPr="00E60D81">
        <w:rPr>
          <w:rFonts w:ascii="Arial" w:hAnsi="Arial" w:cs="Arial"/>
          <w:szCs w:val="18"/>
        </w:rPr>
        <w:tab/>
      </w:r>
      <w:r w:rsidR="00E16357" w:rsidRPr="00E60D81">
        <w:rPr>
          <w:rFonts w:ascii="Segoe UI" w:hAnsi="Segoe UI" w:cs="Segoe UI"/>
          <w:shd w:val="clear" w:color="auto" w:fill="FEFEFE"/>
        </w:rPr>
        <w:t>Česká republika,</w:t>
      </w:r>
    </w:p>
    <w:p w14:paraId="5DFF9154" w14:textId="77777777" w:rsidR="00E16357" w:rsidRPr="00E60D81" w:rsidRDefault="00E16357" w:rsidP="00E16357">
      <w:pPr>
        <w:jc w:val="both"/>
        <w:rPr>
          <w:rFonts w:ascii="Segoe UI" w:hAnsi="Segoe UI" w:cs="Segoe UI"/>
          <w:shd w:val="clear" w:color="auto" w:fill="FEFEFE"/>
        </w:rPr>
      </w:pP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t xml:space="preserve">Povodí Moravy, </w:t>
      </w:r>
      <w:proofErr w:type="spellStart"/>
      <w:r w:rsidRPr="00E60D81">
        <w:rPr>
          <w:rFonts w:ascii="Segoe UI" w:hAnsi="Segoe UI" w:cs="Segoe UI"/>
          <w:shd w:val="clear" w:color="auto" w:fill="FEFEFE"/>
        </w:rPr>
        <w:t>s.p</w:t>
      </w:r>
      <w:proofErr w:type="spellEnd"/>
      <w:r w:rsidRPr="00E60D81">
        <w:rPr>
          <w:rFonts w:ascii="Segoe UI" w:hAnsi="Segoe UI" w:cs="Segoe UI"/>
          <w:shd w:val="clear" w:color="auto" w:fill="FEFEFE"/>
        </w:rPr>
        <w:t xml:space="preserve">., Dřevařská 932/11, </w:t>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t>Veveří, 60200 Brno</w:t>
      </w:r>
    </w:p>
    <w:p w14:paraId="30771A5C" w14:textId="77777777" w:rsidR="00DA0A2B" w:rsidRPr="00E60D81" w:rsidRDefault="00DA0A2B" w:rsidP="00DA0A2B">
      <w:pPr>
        <w:jc w:val="both"/>
        <w:rPr>
          <w:rFonts w:ascii="Segoe UI" w:hAnsi="Segoe UI" w:cs="Segoe UI"/>
          <w:shd w:val="clear" w:color="auto" w:fill="FEFEFE"/>
        </w:rPr>
      </w:pPr>
      <w:r w:rsidRPr="00E60D81">
        <w:rPr>
          <w:rFonts w:ascii="Arial" w:hAnsi="Arial" w:cs="Arial"/>
          <w:szCs w:val="18"/>
        </w:rPr>
        <w:t>2103</w:t>
      </w:r>
      <w:r w:rsidRPr="00E60D81">
        <w:rPr>
          <w:rFonts w:ascii="Arial" w:hAnsi="Arial" w:cs="Arial"/>
          <w:szCs w:val="18"/>
        </w:rPr>
        <w:tab/>
      </w:r>
      <w:r w:rsidRPr="00E60D81">
        <w:rPr>
          <w:rFonts w:ascii="Arial" w:hAnsi="Arial" w:cs="Arial"/>
          <w:szCs w:val="18"/>
        </w:rPr>
        <w:tab/>
      </w:r>
      <w:r w:rsidRPr="00E60D81">
        <w:rPr>
          <w:rFonts w:ascii="Arial" w:hAnsi="Arial" w:cs="Arial"/>
          <w:szCs w:val="18"/>
        </w:rPr>
        <w:tab/>
      </w:r>
      <w:r w:rsidRPr="00E60D81">
        <w:rPr>
          <w:rFonts w:ascii="Arial" w:hAnsi="Arial" w:cs="Arial"/>
          <w:szCs w:val="18"/>
        </w:rPr>
        <w:tab/>
        <w:t>ostatní plocha</w:t>
      </w:r>
      <w:r w:rsidRPr="00E60D81">
        <w:rPr>
          <w:rFonts w:ascii="Arial" w:hAnsi="Arial" w:cs="Arial"/>
          <w:szCs w:val="18"/>
        </w:rPr>
        <w:tab/>
      </w:r>
      <w:r w:rsidRPr="00E60D81">
        <w:rPr>
          <w:rFonts w:ascii="Arial" w:hAnsi="Arial" w:cs="Arial"/>
          <w:szCs w:val="18"/>
        </w:rPr>
        <w:tab/>
      </w:r>
      <w:r w:rsidRPr="00E60D81">
        <w:rPr>
          <w:rFonts w:ascii="Arial" w:hAnsi="Arial" w:cs="Arial"/>
          <w:szCs w:val="18"/>
        </w:rPr>
        <w:tab/>
      </w:r>
      <w:r w:rsidRPr="00E60D81">
        <w:rPr>
          <w:rFonts w:ascii="Segoe UI" w:hAnsi="Segoe UI" w:cs="Segoe UI"/>
          <w:shd w:val="clear" w:color="auto" w:fill="FEFEFE"/>
        </w:rPr>
        <w:t>Česká republika,</w:t>
      </w:r>
    </w:p>
    <w:p w14:paraId="643B02E7" w14:textId="77777777" w:rsidR="00DA0A2B" w:rsidRPr="00E60D81" w:rsidRDefault="00DA0A2B" w:rsidP="00DA0A2B">
      <w:pPr>
        <w:jc w:val="both"/>
        <w:rPr>
          <w:rFonts w:ascii="Segoe UI" w:hAnsi="Segoe UI" w:cs="Segoe UI"/>
          <w:shd w:val="clear" w:color="auto" w:fill="FEFEFE"/>
        </w:rPr>
      </w:pP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t xml:space="preserve">Povodí Moravy, </w:t>
      </w:r>
      <w:proofErr w:type="spellStart"/>
      <w:r w:rsidRPr="00E60D81">
        <w:rPr>
          <w:rFonts w:ascii="Segoe UI" w:hAnsi="Segoe UI" w:cs="Segoe UI"/>
          <w:shd w:val="clear" w:color="auto" w:fill="FEFEFE"/>
        </w:rPr>
        <w:t>s.p</w:t>
      </w:r>
      <w:proofErr w:type="spellEnd"/>
      <w:r w:rsidRPr="00E60D81">
        <w:rPr>
          <w:rFonts w:ascii="Segoe UI" w:hAnsi="Segoe UI" w:cs="Segoe UI"/>
          <w:shd w:val="clear" w:color="auto" w:fill="FEFEFE"/>
        </w:rPr>
        <w:t xml:space="preserve">., Dřevařská 932/11, </w:t>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t>Veveří, 60200 Brno</w:t>
      </w:r>
    </w:p>
    <w:p w14:paraId="46EB3CB2" w14:textId="77777777" w:rsidR="00DA0A2B" w:rsidRPr="00E60D81" w:rsidRDefault="00DA0A2B" w:rsidP="00E16357">
      <w:pPr>
        <w:jc w:val="both"/>
        <w:rPr>
          <w:rFonts w:ascii="Segoe UI" w:hAnsi="Segoe UI" w:cs="Segoe UI"/>
          <w:shd w:val="clear" w:color="auto" w:fill="FEFEFE"/>
        </w:rPr>
      </w:pPr>
    </w:p>
    <w:p w14:paraId="49845E44" w14:textId="77777777" w:rsidR="00E16357" w:rsidRPr="00E60D81" w:rsidRDefault="00E16357" w:rsidP="004977F6">
      <w:pPr>
        <w:jc w:val="both"/>
        <w:rPr>
          <w:rFonts w:ascii="Segoe UI" w:hAnsi="Segoe UI" w:cs="Segoe UI"/>
          <w:shd w:val="clear" w:color="auto" w:fill="FEFEFE"/>
        </w:rPr>
      </w:pPr>
    </w:p>
    <w:p w14:paraId="76213C3A" w14:textId="77777777" w:rsidR="00CB34B7" w:rsidRPr="00E60D81" w:rsidRDefault="00CB34B7" w:rsidP="00CB34B7">
      <w:pPr>
        <w:spacing w:line="360" w:lineRule="auto"/>
        <w:jc w:val="both"/>
        <w:rPr>
          <w:rFonts w:ascii="Arial" w:hAnsi="Arial"/>
          <w:b/>
          <w:bCs/>
          <w:sz w:val="24"/>
          <w:szCs w:val="24"/>
        </w:rPr>
      </w:pPr>
      <w:r w:rsidRPr="00E60D81">
        <w:rPr>
          <w:rFonts w:ascii="Arial" w:hAnsi="Arial" w:cs="Arial"/>
          <w:b/>
          <w:sz w:val="24"/>
          <w:szCs w:val="24"/>
          <w:shd w:val="clear" w:color="auto" w:fill="FEFEFE"/>
        </w:rPr>
        <w:t>m.</w:t>
      </w:r>
      <w:r w:rsidR="004977F6" w:rsidRPr="00E60D81">
        <w:rPr>
          <w:rFonts w:ascii="Arial" w:hAnsi="Arial" w:cs="Arial"/>
          <w:b/>
          <w:sz w:val="24"/>
          <w:szCs w:val="24"/>
          <w:shd w:val="clear" w:color="auto" w:fill="FEFEFE"/>
        </w:rPr>
        <w:t>2</w:t>
      </w:r>
      <w:r w:rsidRPr="00E60D81">
        <w:rPr>
          <w:rFonts w:ascii="Arial" w:hAnsi="Arial" w:cs="Arial"/>
          <w:b/>
          <w:sz w:val="24"/>
          <w:szCs w:val="24"/>
          <w:shd w:val="clear" w:color="auto" w:fill="FEFEFE"/>
        </w:rPr>
        <w:t xml:space="preserve">) </w:t>
      </w:r>
      <w:r w:rsidRPr="00E60D81">
        <w:rPr>
          <w:rFonts w:ascii="Arial" w:hAnsi="Arial"/>
          <w:b/>
          <w:bCs/>
          <w:sz w:val="24"/>
          <w:szCs w:val="24"/>
        </w:rPr>
        <w:t>Sousední pozemky (</w:t>
      </w:r>
      <w:proofErr w:type="spellStart"/>
      <w:r w:rsidRPr="00E60D81">
        <w:rPr>
          <w:rFonts w:ascii="Arial" w:hAnsi="Arial"/>
          <w:b/>
          <w:bCs/>
          <w:sz w:val="24"/>
          <w:szCs w:val="24"/>
        </w:rPr>
        <w:t>k.ú</w:t>
      </w:r>
      <w:proofErr w:type="spellEnd"/>
      <w:r w:rsidRPr="00E60D81">
        <w:rPr>
          <w:rFonts w:ascii="Arial" w:hAnsi="Arial"/>
          <w:b/>
          <w:bCs/>
          <w:sz w:val="24"/>
          <w:szCs w:val="24"/>
        </w:rPr>
        <w:t xml:space="preserve">. </w:t>
      </w:r>
      <w:r w:rsidR="0070351F" w:rsidRPr="00E60D81">
        <w:rPr>
          <w:rFonts w:ascii="Arial" w:hAnsi="Arial"/>
          <w:b/>
          <w:bCs/>
          <w:sz w:val="24"/>
          <w:szCs w:val="24"/>
        </w:rPr>
        <w:t>Koryčany</w:t>
      </w:r>
      <w:r w:rsidRPr="00E60D81">
        <w:rPr>
          <w:rFonts w:ascii="Arial" w:hAnsi="Arial"/>
          <w:b/>
          <w:bCs/>
          <w:sz w:val="24"/>
          <w:szCs w:val="24"/>
        </w:rPr>
        <w:t>)</w:t>
      </w:r>
    </w:p>
    <w:p w14:paraId="741081FE" w14:textId="77777777" w:rsidR="00CB34B7" w:rsidRPr="00E60D81" w:rsidRDefault="00CB34B7" w:rsidP="00CB34B7">
      <w:pPr>
        <w:spacing w:line="360" w:lineRule="auto"/>
        <w:rPr>
          <w:rFonts w:ascii="Arial" w:hAnsi="Arial"/>
          <w:sz w:val="24"/>
          <w:u w:val="single"/>
        </w:rPr>
      </w:pPr>
      <w:r w:rsidRPr="00E60D81">
        <w:rPr>
          <w:rFonts w:ascii="Arial" w:hAnsi="Arial"/>
          <w:sz w:val="24"/>
          <w:u w:val="single"/>
        </w:rPr>
        <w:t>Číslo pozemku</w:t>
      </w:r>
      <w:r w:rsidRPr="00E60D81">
        <w:rPr>
          <w:rFonts w:ascii="Arial" w:hAnsi="Arial"/>
          <w:sz w:val="24"/>
          <w:u w:val="single"/>
        </w:rPr>
        <w:tab/>
      </w:r>
      <w:r w:rsidRPr="00E60D81">
        <w:rPr>
          <w:rFonts w:ascii="Arial" w:hAnsi="Arial"/>
          <w:sz w:val="24"/>
          <w:u w:val="single"/>
        </w:rPr>
        <w:tab/>
        <w:t>Druh pozemku</w:t>
      </w:r>
      <w:r w:rsidRPr="00E60D81">
        <w:rPr>
          <w:rFonts w:ascii="Arial" w:hAnsi="Arial"/>
          <w:sz w:val="24"/>
          <w:u w:val="single"/>
        </w:rPr>
        <w:tab/>
      </w:r>
      <w:r w:rsidRPr="00E60D81">
        <w:rPr>
          <w:rFonts w:ascii="Arial" w:hAnsi="Arial"/>
          <w:sz w:val="24"/>
          <w:u w:val="single"/>
        </w:rPr>
        <w:tab/>
        <w:t>Vlastník, jméno, adresa</w:t>
      </w:r>
    </w:p>
    <w:p w14:paraId="3857D01B" w14:textId="77777777" w:rsidR="0070351F" w:rsidRPr="00E60D81" w:rsidRDefault="0070351F" w:rsidP="0070351F">
      <w:pPr>
        <w:jc w:val="both"/>
        <w:rPr>
          <w:rFonts w:ascii="Segoe UI" w:hAnsi="Segoe UI" w:cs="Segoe UI"/>
          <w:shd w:val="clear" w:color="auto" w:fill="FEFEFE"/>
        </w:rPr>
      </w:pPr>
      <w:r w:rsidRPr="00E60D81">
        <w:rPr>
          <w:rFonts w:ascii="Arial" w:hAnsi="Arial" w:cs="Arial"/>
          <w:szCs w:val="18"/>
        </w:rPr>
        <w:t>2103</w:t>
      </w:r>
      <w:r w:rsidRPr="00E60D81">
        <w:rPr>
          <w:rFonts w:ascii="Arial" w:hAnsi="Arial" w:cs="Arial"/>
          <w:szCs w:val="18"/>
        </w:rPr>
        <w:tab/>
      </w:r>
      <w:r w:rsidRPr="00E60D81">
        <w:rPr>
          <w:rFonts w:ascii="Arial" w:hAnsi="Arial" w:cs="Arial"/>
          <w:szCs w:val="18"/>
        </w:rPr>
        <w:tab/>
      </w:r>
      <w:r w:rsidRPr="00E60D81">
        <w:rPr>
          <w:rFonts w:ascii="Arial" w:hAnsi="Arial" w:cs="Arial"/>
          <w:szCs w:val="18"/>
        </w:rPr>
        <w:tab/>
      </w:r>
      <w:r w:rsidRPr="00E60D81">
        <w:rPr>
          <w:rFonts w:ascii="Arial" w:hAnsi="Arial" w:cs="Arial"/>
          <w:szCs w:val="18"/>
        </w:rPr>
        <w:tab/>
        <w:t>ostatní plocha</w:t>
      </w:r>
      <w:r w:rsidRPr="00E60D81">
        <w:rPr>
          <w:rFonts w:ascii="Arial" w:hAnsi="Arial" w:cs="Arial"/>
          <w:szCs w:val="18"/>
        </w:rPr>
        <w:tab/>
      </w:r>
      <w:r w:rsidRPr="00E60D81">
        <w:rPr>
          <w:rFonts w:ascii="Arial" w:hAnsi="Arial" w:cs="Arial"/>
          <w:szCs w:val="18"/>
        </w:rPr>
        <w:tab/>
      </w:r>
      <w:r w:rsidRPr="00E60D81">
        <w:rPr>
          <w:rFonts w:ascii="Arial" w:hAnsi="Arial" w:cs="Arial"/>
          <w:szCs w:val="18"/>
        </w:rPr>
        <w:tab/>
      </w:r>
      <w:r w:rsidRPr="00E60D81">
        <w:rPr>
          <w:rFonts w:ascii="Segoe UI" w:hAnsi="Segoe UI" w:cs="Segoe UI"/>
          <w:shd w:val="clear" w:color="auto" w:fill="FEFEFE"/>
        </w:rPr>
        <w:t>Česká republika,</w:t>
      </w:r>
    </w:p>
    <w:p w14:paraId="1BD765C4" w14:textId="77777777" w:rsidR="005E71C2" w:rsidRPr="00E60D81" w:rsidRDefault="0070351F" w:rsidP="0070351F">
      <w:pPr>
        <w:jc w:val="both"/>
        <w:rPr>
          <w:rFonts w:ascii="Segoe UI" w:hAnsi="Segoe UI" w:cs="Segoe UI"/>
          <w:lang w:eastAsia="cs-CZ"/>
        </w:rPr>
      </w:pP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t xml:space="preserve">Povodí Moravy, </w:t>
      </w:r>
      <w:proofErr w:type="spellStart"/>
      <w:r w:rsidRPr="00E60D81">
        <w:rPr>
          <w:rFonts w:ascii="Segoe UI" w:hAnsi="Segoe UI" w:cs="Segoe UI"/>
          <w:shd w:val="clear" w:color="auto" w:fill="FEFEFE"/>
        </w:rPr>
        <w:t>s.p</w:t>
      </w:r>
      <w:proofErr w:type="spellEnd"/>
      <w:r w:rsidRPr="00E60D81">
        <w:rPr>
          <w:rFonts w:ascii="Segoe UI" w:hAnsi="Segoe UI" w:cs="Segoe UI"/>
          <w:shd w:val="clear" w:color="auto" w:fill="FEFEFE"/>
        </w:rPr>
        <w:t xml:space="preserve">., Dřevařská 932/11, </w:t>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t>Veveří, 60200 Brno</w:t>
      </w:r>
    </w:p>
    <w:p w14:paraId="3167CE65" w14:textId="77777777" w:rsidR="0070351F" w:rsidRPr="00E60D81" w:rsidRDefault="0070351F" w:rsidP="0070351F">
      <w:pPr>
        <w:jc w:val="both"/>
        <w:rPr>
          <w:rFonts w:ascii="Segoe UI" w:hAnsi="Segoe UI" w:cs="Segoe UI"/>
          <w:shd w:val="clear" w:color="auto" w:fill="FEFEFE"/>
        </w:rPr>
      </w:pPr>
      <w:r w:rsidRPr="00E60D81">
        <w:rPr>
          <w:rFonts w:ascii="Arial" w:hAnsi="Arial" w:cs="Arial"/>
          <w:szCs w:val="18"/>
        </w:rPr>
        <w:t>2096/2</w:t>
      </w:r>
      <w:r w:rsidR="00CB34B7" w:rsidRPr="00E60D81">
        <w:rPr>
          <w:rFonts w:ascii="Arial" w:hAnsi="Arial" w:cs="Arial"/>
          <w:szCs w:val="18"/>
        </w:rPr>
        <w:tab/>
      </w:r>
      <w:r w:rsidR="00CB34B7" w:rsidRPr="00E60D81">
        <w:rPr>
          <w:rFonts w:ascii="Arial" w:hAnsi="Arial" w:cs="Arial"/>
          <w:szCs w:val="18"/>
        </w:rPr>
        <w:tab/>
      </w:r>
      <w:r w:rsidR="00CB34B7" w:rsidRPr="00E60D81">
        <w:rPr>
          <w:rFonts w:ascii="Arial" w:hAnsi="Arial" w:cs="Arial"/>
          <w:szCs w:val="18"/>
        </w:rPr>
        <w:tab/>
      </w:r>
      <w:r w:rsidR="00CB34B7" w:rsidRPr="00E60D81">
        <w:rPr>
          <w:rFonts w:ascii="Arial" w:hAnsi="Arial" w:cs="Arial"/>
          <w:szCs w:val="18"/>
        </w:rPr>
        <w:tab/>
      </w:r>
      <w:r w:rsidRPr="00E60D81">
        <w:rPr>
          <w:rFonts w:ascii="Arial" w:hAnsi="Arial" w:cs="Arial"/>
          <w:szCs w:val="18"/>
        </w:rPr>
        <w:t>ostatní plocha</w:t>
      </w:r>
      <w:r w:rsidR="00CB34B7" w:rsidRPr="00E60D81">
        <w:rPr>
          <w:rFonts w:ascii="Arial" w:hAnsi="Arial" w:cs="Arial"/>
          <w:szCs w:val="18"/>
        </w:rPr>
        <w:tab/>
      </w:r>
      <w:r w:rsidR="00CB34B7" w:rsidRPr="00E60D81">
        <w:rPr>
          <w:rFonts w:ascii="Arial" w:hAnsi="Arial" w:cs="Arial"/>
          <w:szCs w:val="18"/>
        </w:rPr>
        <w:tab/>
      </w:r>
      <w:r w:rsidR="00CB34B7" w:rsidRPr="00E60D81">
        <w:rPr>
          <w:rFonts w:ascii="Arial" w:hAnsi="Arial" w:cs="Arial"/>
          <w:szCs w:val="18"/>
        </w:rPr>
        <w:tab/>
      </w:r>
      <w:r w:rsidRPr="00E60D81">
        <w:rPr>
          <w:rFonts w:ascii="Segoe UI" w:hAnsi="Segoe UI" w:cs="Segoe UI"/>
          <w:shd w:val="clear" w:color="auto" w:fill="FEFEFE"/>
        </w:rPr>
        <w:t xml:space="preserve">Město Koryčany, Náměstí 401, </w:t>
      </w:r>
    </w:p>
    <w:p w14:paraId="7665C963" w14:textId="77777777" w:rsidR="0070351F" w:rsidRPr="00E60D81" w:rsidRDefault="0070351F" w:rsidP="0070351F">
      <w:pPr>
        <w:jc w:val="both"/>
        <w:rPr>
          <w:rFonts w:ascii="Arial" w:hAnsi="Arial" w:cs="Arial"/>
          <w:szCs w:val="18"/>
        </w:rPr>
      </w:pP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t>76805 Koryčany</w:t>
      </w:r>
    </w:p>
    <w:p w14:paraId="39EBCCDB" w14:textId="77777777" w:rsidR="0045219C" w:rsidRPr="00E60D81" w:rsidRDefault="0045219C" w:rsidP="0045219C">
      <w:pPr>
        <w:jc w:val="both"/>
        <w:rPr>
          <w:rFonts w:ascii="Segoe UI" w:hAnsi="Segoe UI" w:cs="Segoe UI"/>
          <w:shd w:val="clear" w:color="auto" w:fill="FEFEFE"/>
        </w:rPr>
      </w:pPr>
      <w:r w:rsidRPr="00E60D81">
        <w:rPr>
          <w:rFonts w:ascii="Arial" w:hAnsi="Arial" w:cs="Arial"/>
          <w:szCs w:val="18"/>
        </w:rPr>
        <w:t>2096/3</w:t>
      </w:r>
      <w:r w:rsidRPr="00E60D81">
        <w:rPr>
          <w:rFonts w:ascii="Arial" w:hAnsi="Arial" w:cs="Arial"/>
          <w:szCs w:val="18"/>
        </w:rPr>
        <w:tab/>
      </w:r>
      <w:r w:rsidRPr="00E60D81">
        <w:rPr>
          <w:rFonts w:ascii="Arial" w:hAnsi="Arial" w:cs="Arial"/>
          <w:szCs w:val="18"/>
        </w:rPr>
        <w:tab/>
      </w:r>
      <w:r w:rsidRPr="00E60D81">
        <w:rPr>
          <w:rFonts w:ascii="Arial" w:hAnsi="Arial" w:cs="Arial"/>
          <w:szCs w:val="18"/>
        </w:rPr>
        <w:tab/>
      </w:r>
      <w:r w:rsidRPr="00E60D81">
        <w:rPr>
          <w:rFonts w:ascii="Arial" w:hAnsi="Arial" w:cs="Arial"/>
          <w:szCs w:val="18"/>
        </w:rPr>
        <w:tab/>
        <w:t>ostatní plocha</w:t>
      </w:r>
      <w:r w:rsidRPr="00E60D81">
        <w:rPr>
          <w:rFonts w:ascii="Arial" w:hAnsi="Arial" w:cs="Arial"/>
          <w:szCs w:val="18"/>
        </w:rPr>
        <w:tab/>
      </w:r>
      <w:r w:rsidRPr="00E60D81">
        <w:rPr>
          <w:rFonts w:ascii="Arial" w:hAnsi="Arial" w:cs="Arial"/>
          <w:szCs w:val="18"/>
        </w:rPr>
        <w:tab/>
      </w:r>
      <w:r w:rsidRPr="00E60D81">
        <w:rPr>
          <w:rFonts w:ascii="Arial" w:hAnsi="Arial" w:cs="Arial"/>
          <w:szCs w:val="18"/>
        </w:rPr>
        <w:tab/>
      </w:r>
      <w:r w:rsidRPr="00E60D81">
        <w:rPr>
          <w:rFonts w:ascii="Segoe UI" w:hAnsi="Segoe UI" w:cs="Segoe UI"/>
          <w:shd w:val="clear" w:color="auto" w:fill="FEFEFE"/>
        </w:rPr>
        <w:t xml:space="preserve">Město Koryčany, Náměstí 401, </w:t>
      </w:r>
    </w:p>
    <w:p w14:paraId="261ECAFF" w14:textId="77777777" w:rsidR="0045219C" w:rsidRPr="00E60D81" w:rsidRDefault="0045219C" w:rsidP="0045219C">
      <w:pPr>
        <w:jc w:val="both"/>
        <w:rPr>
          <w:rFonts w:ascii="Arial" w:hAnsi="Arial" w:cs="Arial"/>
          <w:szCs w:val="18"/>
        </w:rPr>
      </w:pP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t>76805 Koryčany</w:t>
      </w:r>
    </w:p>
    <w:p w14:paraId="065E5F86" w14:textId="77777777" w:rsidR="0087725D" w:rsidRPr="00E60D81" w:rsidRDefault="0087725D" w:rsidP="0087725D">
      <w:pPr>
        <w:jc w:val="both"/>
        <w:rPr>
          <w:rFonts w:ascii="Segoe UI" w:hAnsi="Segoe UI" w:cs="Segoe UI"/>
          <w:shd w:val="clear" w:color="auto" w:fill="FEFEFE"/>
        </w:rPr>
      </w:pPr>
      <w:r w:rsidRPr="00E60D81">
        <w:rPr>
          <w:rFonts w:ascii="Arial" w:hAnsi="Arial" w:cs="Arial"/>
          <w:szCs w:val="18"/>
        </w:rPr>
        <w:t>2115/3</w:t>
      </w:r>
      <w:r w:rsidRPr="00E60D81">
        <w:rPr>
          <w:rFonts w:ascii="Arial" w:hAnsi="Arial" w:cs="Arial"/>
          <w:szCs w:val="18"/>
        </w:rPr>
        <w:tab/>
      </w:r>
      <w:r w:rsidRPr="00E60D81">
        <w:rPr>
          <w:rFonts w:ascii="Arial" w:hAnsi="Arial" w:cs="Arial"/>
          <w:szCs w:val="18"/>
        </w:rPr>
        <w:tab/>
      </w:r>
      <w:r w:rsidRPr="00E60D81">
        <w:rPr>
          <w:rFonts w:ascii="Arial" w:hAnsi="Arial" w:cs="Arial"/>
          <w:szCs w:val="18"/>
        </w:rPr>
        <w:tab/>
      </w:r>
      <w:r w:rsidRPr="00E60D81">
        <w:rPr>
          <w:rFonts w:ascii="Arial" w:hAnsi="Arial" w:cs="Arial"/>
          <w:szCs w:val="18"/>
        </w:rPr>
        <w:tab/>
        <w:t>ostatní plocha</w:t>
      </w:r>
      <w:r w:rsidRPr="00E60D81">
        <w:rPr>
          <w:rFonts w:ascii="Arial" w:hAnsi="Arial" w:cs="Arial"/>
          <w:szCs w:val="18"/>
        </w:rPr>
        <w:tab/>
      </w:r>
      <w:r w:rsidRPr="00E60D81">
        <w:rPr>
          <w:rFonts w:ascii="Arial" w:hAnsi="Arial" w:cs="Arial"/>
          <w:szCs w:val="18"/>
        </w:rPr>
        <w:tab/>
      </w:r>
      <w:r w:rsidRPr="00E60D81">
        <w:rPr>
          <w:rFonts w:ascii="Arial" w:hAnsi="Arial" w:cs="Arial"/>
          <w:szCs w:val="18"/>
        </w:rPr>
        <w:tab/>
      </w:r>
      <w:r w:rsidRPr="00E60D81">
        <w:rPr>
          <w:rFonts w:ascii="Segoe UI" w:hAnsi="Segoe UI" w:cs="Segoe UI"/>
          <w:shd w:val="clear" w:color="auto" w:fill="FEFEFE"/>
        </w:rPr>
        <w:t>Česká republika,</w:t>
      </w:r>
    </w:p>
    <w:p w14:paraId="6D8344B6" w14:textId="77777777" w:rsidR="0087725D" w:rsidRPr="00E60D81" w:rsidRDefault="0087725D" w:rsidP="0087725D">
      <w:pPr>
        <w:jc w:val="both"/>
        <w:rPr>
          <w:rFonts w:ascii="Segoe UI" w:hAnsi="Segoe UI" w:cs="Segoe UI"/>
          <w:lang w:eastAsia="cs-CZ"/>
        </w:rPr>
      </w:pP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t xml:space="preserve">Povodí Moravy, </w:t>
      </w:r>
      <w:proofErr w:type="spellStart"/>
      <w:r w:rsidRPr="00E60D81">
        <w:rPr>
          <w:rFonts w:ascii="Segoe UI" w:hAnsi="Segoe UI" w:cs="Segoe UI"/>
          <w:shd w:val="clear" w:color="auto" w:fill="FEFEFE"/>
        </w:rPr>
        <w:t>s.p</w:t>
      </w:r>
      <w:proofErr w:type="spellEnd"/>
      <w:r w:rsidRPr="00E60D81">
        <w:rPr>
          <w:rFonts w:ascii="Segoe UI" w:hAnsi="Segoe UI" w:cs="Segoe UI"/>
          <w:shd w:val="clear" w:color="auto" w:fill="FEFEFE"/>
        </w:rPr>
        <w:t xml:space="preserve">., Dřevařská 932/11, </w:t>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r>
      <w:r w:rsidRPr="00E60D81">
        <w:rPr>
          <w:rFonts w:ascii="Segoe UI" w:hAnsi="Segoe UI" w:cs="Segoe UI"/>
          <w:shd w:val="clear" w:color="auto" w:fill="FEFEFE"/>
        </w:rPr>
        <w:tab/>
        <w:t>Veveří, 60200 Brno</w:t>
      </w:r>
    </w:p>
    <w:p w14:paraId="5FEFDA53" w14:textId="77777777" w:rsidR="0070351F" w:rsidRPr="00E60D81" w:rsidRDefault="0070351F" w:rsidP="0070351F">
      <w:pPr>
        <w:jc w:val="both"/>
        <w:rPr>
          <w:rFonts w:ascii="Arial" w:hAnsi="Arial" w:cs="Arial"/>
          <w:szCs w:val="18"/>
        </w:rPr>
      </w:pPr>
    </w:p>
    <w:p w14:paraId="42CA01F2" w14:textId="77777777" w:rsidR="002204A7" w:rsidRPr="00E60D81" w:rsidRDefault="002204A7" w:rsidP="00E16357">
      <w:pPr>
        <w:jc w:val="both"/>
        <w:rPr>
          <w:rFonts w:ascii="Segoe UI" w:hAnsi="Segoe UI" w:cs="Segoe UI"/>
          <w:shd w:val="clear" w:color="auto" w:fill="FEFEFE"/>
        </w:rPr>
      </w:pPr>
    </w:p>
    <w:p w14:paraId="5AB9689E" w14:textId="77777777" w:rsidR="003B58AE" w:rsidRPr="00E60D81" w:rsidRDefault="004C1B98" w:rsidP="003B58AE">
      <w:pPr>
        <w:spacing w:line="360" w:lineRule="auto"/>
        <w:jc w:val="both"/>
        <w:rPr>
          <w:rFonts w:ascii="Arial" w:hAnsi="Arial" w:cs="Arial"/>
          <w:bCs/>
          <w:sz w:val="24"/>
          <w:szCs w:val="26"/>
        </w:rPr>
      </w:pPr>
      <w:r w:rsidRPr="00E60D81">
        <w:rPr>
          <w:rFonts w:ascii="Arial" w:hAnsi="Arial"/>
          <w:b/>
          <w:bCs/>
          <w:sz w:val="24"/>
          <w:szCs w:val="24"/>
        </w:rPr>
        <w:t xml:space="preserve">n) </w:t>
      </w:r>
      <w:r w:rsidR="003B58AE" w:rsidRPr="00E60D81">
        <w:rPr>
          <w:rFonts w:ascii="Arial" w:hAnsi="Arial" w:cs="Arial"/>
          <w:b/>
          <w:sz w:val="24"/>
          <w:szCs w:val="24"/>
        </w:rPr>
        <w:t>Seznam pozemků podle katastru nemovitostí, na kterých vznikne ochranné nebo bezpečnostní pásmo</w:t>
      </w:r>
    </w:p>
    <w:p w14:paraId="15EF6F16" w14:textId="77777777" w:rsidR="00B13DFE" w:rsidRPr="00E60D81" w:rsidRDefault="004C1B98" w:rsidP="003B58AE">
      <w:pPr>
        <w:spacing w:line="360" w:lineRule="auto"/>
        <w:jc w:val="both"/>
        <w:rPr>
          <w:rFonts w:ascii="Arial" w:hAnsi="Arial" w:cs="Arial"/>
          <w:bCs/>
          <w:sz w:val="24"/>
          <w:szCs w:val="26"/>
        </w:rPr>
      </w:pPr>
      <w:r w:rsidRPr="00E60D81">
        <w:rPr>
          <w:rFonts w:ascii="Arial" w:hAnsi="Arial" w:cs="Arial"/>
          <w:bCs/>
          <w:sz w:val="24"/>
          <w:szCs w:val="26"/>
        </w:rPr>
        <w:t>Stavbou nevznikne nutnost zřizování nových ochranných a bezpečnostních pásem.</w:t>
      </w:r>
    </w:p>
    <w:p w14:paraId="1D8551DF" w14:textId="77777777" w:rsidR="00A94347" w:rsidRPr="00E60D81" w:rsidRDefault="00A94347">
      <w:pPr>
        <w:widowControl w:val="0"/>
        <w:autoSpaceDE w:val="0"/>
        <w:spacing w:line="360" w:lineRule="auto"/>
        <w:jc w:val="both"/>
        <w:rPr>
          <w:rFonts w:ascii="Arial" w:hAnsi="Arial" w:cs="Arial"/>
          <w:b/>
          <w:bCs/>
          <w:sz w:val="28"/>
          <w:szCs w:val="28"/>
        </w:rPr>
      </w:pPr>
    </w:p>
    <w:p w14:paraId="1EA2984D" w14:textId="77777777" w:rsidR="004D361E" w:rsidRPr="00E60D81" w:rsidRDefault="004D361E">
      <w:pPr>
        <w:widowControl w:val="0"/>
        <w:autoSpaceDE w:val="0"/>
        <w:spacing w:line="360" w:lineRule="auto"/>
        <w:jc w:val="both"/>
        <w:rPr>
          <w:rFonts w:ascii="Arial" w:hAnsi="Arial" w:cs="Arial"/>
          <w:b/>
          <w:bCs/>
          <w:sz w:val="28"/>
          <w:szCs w:val="28"/>
        </w:rPr>
      </w:pPr>
      <w:r w:rsidRPr="00E60D81">
        <w:rPr>
          <w:rFonts w:ascii="Arial" w:hAnsi="Arial" w:cs="Arial"/>
          <w:b/>
          <w:bCs/>
          <w:sz w:val="28"/>
          <w:szCs w:val="28"/>
        </w:rPr>
        <w:t>B.2 Celkový popis stavby</w:t>
      </w:r>
    </w:p>
    <w:p w14:paraId="5EB995F7" w14:textId="77777777" w:rsidR="00897947" w:rsidRPr="00E60D81" w:rsidRDefault="00897947" w:rsidP="00AB35E6">
      <w:pPr>
        <w:spacing w:line="360" w:lineRule="auto"/>
        <w:jc w:val="both"/>
        <w:rPr>
          <w:rFonts w:ascii="Arial" w:hAnsi="Arial"/>
          <w:b/>
          <w:bCs/>
          <w:sz w:val="24"/>
          <w:szCs w:val="24"/>
        </w:rPr>
      </w:pPr>
      <w:r w:rsidRPr="00E60D81">
        <w:rPr>
          <w:rFonts w:ascii="Arial" w:hAnsi="Arial"/>
          <w:b/>
          <w:bCs/>
          <w:sz w:val="24"/>
          <w:szCs w:val="24"/>
        </w:rPr>
        <w:t>B.2.1 Základní charakteristika stavby a jejího užívání</w:t>
      </w:r>
    </w:p>
    <w:p w14:paraId="10BB1653" w14:textId="77777777" w:rsidR="0092497E" w:rsidRPr="00E60D81" w:rsidRDefault="00AB35E6" w:rsidP="0092497E">
      <w:pPr>
        <w:pStyle w:val="l6"/>
        <w:shd w:val="clear" w:color="auto" w:fill="FFFFFF"/>
        <w:spacing w:before="0" w:beforeAutospacing="0" w:after="0" w:afterAutospacing="0" w:line="360" w:lineRule="auto"/>
        <w:jc w:val="both"/>
        <w:rPr>
          <w:rFonts w:ascii="Arial" w:hAnsi="Arial" w:cs="Arial"/>
          <w:b/>
        </w:rPr>
      </w:pPr>
      <w:r w:rsidRPr="00E60D81">
        <w:rPr>
          <w:rFonts w:ascii="Arial" w:hAnsi="Arial"/>
          <w:b/>
          <w:bCs/>
        </w:rPr>
        <w:t xml:space="preserve">a) </w:t>
      </w:r>
      <w:r w:rsidR="0092497E" w:rsidRPr="00E60D81">
        <w:rPr>
          <w:rFonts w:ascii="Arial" w:hAnsi="Arial" w:cs="Arial"/>
          <w:b/>
        </w:rPr>
        <w:t>Nová stavba nebo změna dokončené stavby; u změny stavby údaje o jejich současném stavu, závěry stavebně technického, případně stavebně historického průzkumu a výsledky statického posouzení nosných konstrukcí,</w:t>
      </w:r>
    </w:p>
    <w:p w14:paraId="74542FB6" w14:textId="77777777" w:rsidR="00FB202F" w:rsidRPr="00E60D81" w:rsidRDefault="00C076AC" w:rsidP="00AB35E6">
      <w:pPr>
        <w:spacing w:line="360" w:lineRule="auto"/>
        <w:jc w:val="both"/>
        <w:rPr>
          <w:rFonts w:ascii="Arial" w:hAnsi="Arial"/>
          <w:sz w:val="24"/>
          <w:szCs w:val="24"/>
        </w:rPr>
      </w:pPr>
      <w:r w:rsidRPr="00E60D81">
        <w:rPr>
          <w:rFonts w:ascii="Arial" w:hAnsi="Arial"/>
          <w:sz w:val="24"/>
          <w:szCs w:val="24"/>
        </w:rPr>
        <w:t>Změna dokončené</w:t>
      </w:r>
      <w:r w:rsidR="00B0419A" w:rsidRPr="00E60D81">
        <w:rPr>
          <w:rFonts w:ascii="Arial" w:hAnsi="Arial"/>
          <w:sz w:val="24"/>
          <w:szCs w:val="24"/>
        </w:rPr>
        <w:t xml:space="preserve"> stávající stavby</w:t>
      </w:r>
      <w:r w:rsidR="00FB202F" w:rsidRPr="00E60D81">
        <w:rPr>
          <w:rFonts w:ascii="Arial" w:hAnsi="Arial"/>
          <w:sz w:val="24"/>
          <w:szCs w:val="24"/>
        </w:rPr>
        <w:t xml:space="preserve">. </w:t>
      </w:r>
    </w:p>
    <w:p w14:paraId="5CB756D8" w14:textId="77777777" w:rsidR="00917F4A" w:rsidRPr="00E60D81" w:rsidRDefault="00917F4A" w:rsidP="00917F4A">
      <w:pPr>
        <w:autoSpaceDE w:val="0"/>
        <w:autoSpaceDN w:val="0"/>
        <w:adjustRightInd w:val="0"/>
        <w:spacing w:line="360" w:lineRule="auto"/>
        <w:jc w:val="both"/>
        <w:rPr>
          <w:rFonts w:ascii="Arial" w:hAnsi="Arial" w:cs="Arial"/>
          <w:sz w:val="24"/>
          <w:szCs w:val="24"/>
        </w:rPr>
      </w:pPr>
      <w:r w:rsidRPr="00E60D81">
        <w:rPr>
          <w:rFonts w:ascii="Arial" w:hAnsi="Arial" w:cs="Arial"/>
          <w:sz w:val="24"/>
          <w:szCs w:val="24"/>
        </w:rPr>
        <w:t xml:space="preserve">Z důvodu stáří </w:t>
      </w:r>
      <w:r w:rsidR="0016736F" w:rsidRPr="00E60D81">
        <w:rPr>
          <w:rFonts w:ascii="Arial" w:hAnsi="Arial" w:cs="Arial"/>
          <w:sz w:val="24"/>
          <w:szCs w:val="24"/>
        </w:rPr>
        <w:t>a nevhodné dispozice je rekonstrukce stávajícího objektu archivu na objekt sezónního prodeje ryb nevhodný</w:t>
      </w:r>
      <w:r w:rsidRPr="00E60D81">
        <w:rPr>
          <w:rFonts w:ascii="Arial" w:hAnsi="Arial" w:cs="Arial"/>
          <w:sz w:val="24"/>
          <w:szCs w:val="24"/>
        </w:rPr>
        <w:t xml:space="preserve">. </w:t>
      </w:r>
    </w:p>
    <w:p w14:paraId="008B94E2" w14:textId="77777777" w:rsidR="00AB35E6" w:rsidRPr="00E60D81" w:rsidRDefault="00AB35E6" w:rsidP="00AB35E6">
      <w:pPr>
        <w:spacing w:line="360" w:lineRule="auto"/>
        <w:jc w:val="both"/>
        <w:rPr>
          <w:rFonts w:ascii="Arial" w:hAnsi="Arial"/>
          <w:b/>
          <w:bCs/>
          <w:sz w:val="24"/>
          <w:szCs w:val="24"/>
        </w:rPr>
      </w:pPr>
      <w:r w:rsidRPr="00E60D81">
        <w:rPr>
          <w:rFonts w:ascii="Arial" w:hAnsi="Arial"/>
          <w:b/>
          <w:bCs/>
          <w:sz w:val="24"/>
          <w:szCs w:val="24"/>
        </w:rPr>
        <w:t>b) Účel užívání stavby</w:t>
      </w:r>
    </w:p>
    <w:p w14:paraId="05DB519C" w14:textId="77777777" w:rsidR="00DE2A8F" w:rsidRPr="00E60D81" w:rsidRDefault="0016736F" w:rsidP="00DE2A8F">
      <w:pPr>
        <w:pStyle w:val="Normlnodsazen"/>
        <w:tabs>
          <w:tab w:val="clear" w:pos="709"/>
          <w:tab w:val="clear" w:pos="851"/>
        </w:tabs>
        <w:spacing w:line="360" w:lineRule="auto"/>
        <w:ind w:left="0"/>
        <w:rPr>
          <w:rFonts w:ascii="Arial" w:hAnsi="Arial" w:cs="Arial"/>
        </w:rPr>
      </w:pPr>
      <w:r w:rsidRPr="00E60D81">
        <w:rPr>
          <w:rFonts w:ascii="Arial" w:hAnsi="Arial" w:cs="Arial"/>
        </w:rPr>
        <w:t>Sezónní prodej ryb.</w:t>
      </w:r>
    </w:p>
    <w:p w14:paraId="49D6874B" w14:textId="77777777" w:rsidR="00AB35E6" w:rsidRPr="00E60D81" w:rsidRDefault="00AB35E6" w:rsidP="00DE2A8F">
      <w:pPr>
        <w:spacing w:line="360" w:lineRule="auto"/>
        <w:jc w:val="both"/>
        <w:rPr>
          <w:rFonts w:ascii="Arial" w:hAnsi="Arial"/>
          <w:b/>
          <w:sz w:val="24"/>
          <w:szCs w:val="24"/>
        </w:rPr>
      </w:pPr>
      <w:r w:rsidRPr="00E60D81">
        <w:rPr>
          <w:rFonts w:ascii="Arial" w:hAnsi="Arial"/>
          <w:b/>
          <w:sz w:val="24"/>
          <w:szCs w:val="24"/>
        </w:rPr>
        <w:t>c) Trvalá nebo dočasná stavba</w:t>
      </w:r>
    </w:p>
    <w:p w14:paraId="4611215E" w14:textId="77777777" w:rsidR="00AB35E6" w:rsidRPr="00E60D81" w:rsidRDefault="0016736F" w:rsidP="00AB35E6">
      <w:pPr>
        <w:spacing w:line="360" w:lineRule="auto"/>
        <w:jc w:val="both"/>
        <w:rPr>
          <w:rFonts w:ascii="Arial" w:hAnsi="Arial"/>
          <w:sz w:val="24"/>
          <w:szCs w:val="24"/>
        </w:rPr>
      </w:pPr>
      <w:r w:rsidRPr="00E60D81">
        <w:rPr>
          <w:rFonts w:ascii="Arial" w:hAnsi="Arial"/>
          <w:sz w:val="24"/>
          <w:szCs w:val="24"/>
        </w:rPr>
        <w:t>Trvalá stavba</w:t>
      </w:r>
      <w:r w:rsidR="00AB35E6" w:rsidRPr="00E60D81">
        <w:rPr>
          <w:rFonts w:ascii="Arial" w:hAnsi="Arial"/>
          <w:sz w:val="24"/>
          <w:szCs w:val="24"/>
        </w:rPr>
        <w:t>.</w:t>
      </w:r>
    </w:p>
    <w:p w14:paraId="1A39FAED" w14:textId="77777777" w:rsidR="00FB6729" w:rsidRPr="00E60D81" w:rsidRDefault="00AB35E6">
      <w:pPr>
        <w:widowControl w:val="0"/>
        <w:autoSpaceDE w:val="0"/>
        <w:spacing w:line="360" w:lineRule="auto"/>
        <w:jc w:val="both"/>
        <w:rPr>
          <w:rFonts w:ascii="Arial" w:hAnsi="Arial" w:cs="Arial"/>
          <w:b/>
          <w:bCs/>
          <w:sz w:val="24"/>
          <w:szCs w:val="26"/>
        </w:rPr>
      </w:pPr>
      <w:r w:rsidRPr="00E60D81">
        <w:rPr>
          <w:rFonts w:ascii="Arial" w:hAnsi="Arial" w:cs="Arial"/>
          <w:b/>
          <w:bCs/>
          <w:sz w:val="24"/>
          <w:szCs w:val="26"/>
        </w:rPr>
        <w:t>d)</w:t>
      </w:r>
      <w:r w:rsidR="00EF4E05" w:rsidRPr="00E60D81">
        <w:rPr>
          <w:rFonts w:ascii="Arial" w:hAnsi="Arial" w:cs="Arial"/>
          <w:b/>
          <w:bCs/>
          <w:sz w:val="24"/>
          <w:szCs w:val="26"/>
        </w:rPr>
        <w:t xml:space="preserve"> I</w:t>
      </w:r>
      <w:r w:rsidRPr="00E60D81">
        <w:rPr>
          <w:rFonts w:ascii="Arial" w:hAnsi="Arial" w:cs="Arial"/>
          <w:b/>
          <w:bCs/>
          <w:sz w:val="24"/>
          <w:szCs w:val="26"/>
        </w:rPr>
        <w:t>nformace o vydaných rozhodnutích o povolení výjimky z technických požadavků na stavby a technických požadavků zabezpečujících bezbariérové užívání stav</w:t>
      </w:r>
      <w:r w:rsidR="00917F4A" w:rsidRPr="00E60D81">
        <w:rPr>
          <w:rFonts w:ascii="Arial" w:hAnsi="Arial" w:cs="Arial"/>
          <w:b/>
          <w:bCs/>
          <w:sz w:val="24"/>
          <w:szCs w:val="26"/>
        </w:rPr>
        <w:t>by</w:t>
      </w:r>
    </w:p>
    <w:p w14:paraId="3D5C1F87" w14:textId="77777777" w:rsidR="00AB35E6" w:rsidRPr="00E60D81" w:rsidRDefault="00AB35E6">
      <w:pPr>
        <w:widowControl w:val="0"/>
        <w:autoSpaceDE w:val="0"/>
        <w:spacing w:line="360" w:lineRule="auto"/>
        <w:jc w:val="both"/>
        <w:rPr>
          <w:rFonts w:ascii="Arial" w:hAnsi="Arial" w:cs="Arial"/>
          <w:bCs/>
          <w:sz w:val="24"/>
          <w:szCs w:val="26"/>
        </w:rPr>
      </w:pPr>
      <w:r w:rsidRPr="00E60D81">
        <w:rPr>
          <w:rFonts w:ascii="Arial" w:hAnsi="Arial" w:cs="Arial"/>
          <w:bCs/>
          <w:sz w:val="24"/>
          <w:szCs w:val="26"/>
        </w:rPr>
        <w:t xml:space="preserve">Stavba je prostá výjimek z technických požadavků na stavby. </w:t>
      </w:r>
      <w:r w:rsidR="0016736F" w:rsidRPr="00E60D81">
        <w:rPr>
          <w:rFonts w:ascii="Arial" w:hAnsi="Arial" w:cs="Arial"/>
          <w:bCs/>
          <w:sz w:val="24"/>
          <w:szCs w:val="26"/>
        </w:rPr>
        <w:t>Sezónní podej ryb bude prováděn přes okno a výdejní pult</w:t>
      </w:r>
      <w:r w:rsidR="00E779FA" w:rsidRPr="00E60D81">
        <w:rPr>
          <w:rFonts w:ascii="Arial" w:hAnsi="Arial" w:cs="Arial"/>
          <w:bCs/>
          <w:sz w:val="24"/>
          <w:szCs w:val="26"/>
        </w:rPr>
        <w:t>.</w:t>
      </w:r>
      <w:r w:rsidR="0016736F" w:rsidRPr="00E60D81">
        <w:rPr>
          <w:rFonts w:ascii="Arial" w:hAnsi="Arial" w:cs="Arial"/>
          <w:bCs/>
          <w:sz w:val="24"/>
          <w:szCs w:val="26"/>
        </w:rPr>
        <w:t xml:space="preserve"> Přístup veřejnosti k okýnku s výdejním pultem bude bezbariérový po zpevněné ploše</w:t>
      </w:r>
      <w:r w:rsidR="00F32868" w:rsidRPr="00E60D81">
        <w:rPr>
          <w:rFonts w:ascii="Arial" w:hAnsi="Arial" w:cs="Arial"/>
          <w:bCs/>
          <w:sz w:val="24"/>
          <w:szCs w:val="26"/>
        </w:rPr>
        <w:t xml:space="preserve"> ze zámkové dlažby</w:t>
      </w:r>
      <w:r w:rsidR="0016736F" w:rsidRPr="00E60D81">
        <w:rPr>
          <w:rFonts w:ascii="Arial" w:hAnsi="Arial" w:cs="Arial"/>
          <w:bCs/>
          <w:sz w:val="24"/>
          <w:szCs w:val="26"/>
        </w:rPr>
        <w:t xml:space="preserve">. </w:t>
      </w:r>
    </w:p>
    <w:p w14:paraId="1232582F" w14:textId="77777777" w:rsidR="0016736F" w:rsidRPr="00E60D81" w:rsidRDefault="0016736F">
      <w:pPr>
        <w:widowControl w:val="0"/>
        <w:autoSpaceDE w:val="0"/>
        <w:spacing w:line="360" w:lineRule="auto"/>
        <w:jc w:val="both"/>
        <w:rPr>
          <w:rFonts w:ascii="Arial" w:hAnsi="Arial" w:cs="Arial"/>
          <w:bCs/>
          <w:sz w:val="24"/>
          <w:szCs w:val="26"/>
        </w:rPr>
      </w:pPr>
      <w:r w:rsidRPr="00E60D81">
        <w:rPr>
          <w:rFonts w:ascii="Arial" w:hAnsi="Arial" w:cs="Arial"/>
          <w:bCs/>
          <w:sz w:val="24"/>
          <w:szCs w:val="26"/>
        </w:rPr>
        <w:t>Pracovní podmínky obsluhy (manipulace s rybou) vylučují prác</w:t>
      </w:r>
      <w:r w:rsidR="00F32868" w:rsidRPr="00E60D81">
        <w:rPr>
          <w:rFonts w:ascii="Arial" w:hAnsi="Arial" w:cs="Arial"/>
          <w:bCs/>
          <w:sz w:val="24"/>
          <w:szCs w:val="26"/>
        </w:rPr>
        <w:t xml:space="preserve">i osob se sníženou pohyblivostí, bezbariérový přístup do objektu prodejny proto dokumentace neřeší. </w:t>
      </w:r>
    </w:p>
    <w:p w14:paraId="306DCA42" w14:textId="3EB0749B" w:rsidR="00E779FA" w:rsidRPr="00E60D81" w:rsidRDefault="00E779FA" w:rsidP="00E779FA">
      <w:pPr>
        <w:spacing w:line="360" w:lineRule="auto"/>
        <w:jc w:val="both"/>
        <w:rPr>
          <w:rFonts w:ascii="Arial" w:hAnsi="Arial"/>
          <w:b/>
          <w:bCs/>
          <w:sz w:val="24"/>
          <w:szCs w:val="24"/>
        </w:rPr>
      </w:pPr>
      <w:r w:rsidRPr="00E60D81">
        <w:rPr>
          <w:rFonts w:ascii="Arial" w:hAnsi="Arial"/>
          <w:b/>
          <w:sz w:val="24"/>
          <w:szCs w:val="24"/>
        </w:rPr>
        <w:t>e)</w:t>
      </w:r>
      <w:r w:rsidR="00E31D3F" w:rsidRPr="00E60D81">
        <w:rPr>
          <w:rFonts w:ascii="Arial" w:hAnsi="Arial"/>
          <w:b/>
          <w:sz w:val="24"/>
          <w:szCs w:val="24"/>
        </w:rPr>
        <w:t xml:space="preserve"> </w:t>
      </w:r>
      <w:r w:rsidR="00E20271" w:rsidRPr="00E60D81">
        <w:rPr>
          <w:rFonts w:ascii="Arial" w:hAnsi="Arial" w:cs="Arial"/>
          <w:b/>
          <w:sz w:val="24"/>
          <w:szCs w:val="24"/>
        </w:rPr>
        <w:t>Informace o tom, zda a v jakých částech dokumentace jsou zohledněny podmínky závazných stanovisek dotčených orgánů</w:t>
      </w:r>
    </w:p>
    <w:p w14:paraId="7EF50EE1" w14:textId="77777777" w:rsidR="00E779FA" w:rsidRPr="00E60D81" w:rsidRDefault="00E779FA" w:rsidP="00E779FA">
      <w:pPr>
        <w:spacing w:line="360" w:lineRule="auto"/>
        <w:jc w:val="both"/>
        <w:rPr>
          <w:rFonts w:ascii="Arial" w:hAnsi="Arial"/>
          <w:sz w:val="24"/>
          <w:szCs w:val="24"/>
        </w:rPr>
      </w:pPr>
      <w:r w:rsidRPr="00E60D81">
        <w:rPr>
          <w:rFonts w:ascii="Arial" w:hAnsi="Arial"/>
          <w:sz w:val="24"/>
          <w:szCs w:val="24"/>
        </w:rPr>
        <w:t>Požadavky dotčených orgánů byly do dokumentace zapracovány a vyplývají z obsahu dokumentace.</w:t>
      </w:r>
    </w:p>
    <w:p w14:paraId="1A48C3D4" w14:textId="77777777" w:rsidR="00E335BB" w:rsidRPr="00E60D81" w:rsidRDefault="00E335BB" w:rsidP="00E335BB">
      <w:pPr>
        <w:spacing w:line="360" w:lineRule="auto"/>
        <w:jc w:val="both"/>
        <w:rPr>
          <w:rFonts w:ascii="Arial" w:hAnsi="Arial"/>
          <w:b/>
          <w:bCs/>
          <w:sz w:val="24"/>
          <w:szCs w:val="24"/>
        </w:rPr>
      </w:pPr>
      <w:r w:rsidRPr="00E60D81">
        <w:rPr>
          <w:rFonts w:ascii="Arial" w:hAnsi="Arial"/>
          <w:b/>
          <w:bCs/>
          <w:sz w:val="24"/>
          <w:szCs w:val="24"/>
        </w:rPr>
        <w:t>f) Ochrana stavby podle jiných právních předpisů</w:t>
      </w:r>
    </w:p>
    <w:p w14:paraId="748D59AE" w14:textId="77777777" w:rsidR="00E335BB" w:rsidRPr="00E60D81" w:rsidRDefault="00E335BB" w:rsidP="00E335BB">
      <w:pPr>
        <w:spacing w:line="360" w:lineRule="auto"/>
        <w:jc w:val="both"/>
        <w:rPr>
          <w:rFonts w:ascii="Arial" w:hAnsi="Arial"/>
          <w:sz w:val="24"/>
          <w:szCs w:val="24"/>
        </w:rPr>
      </w:pPr>
      <w:r w:rsidRPr="00E60D81">
        <w:rPr>
          <w:rFonts w:ascii="Arial" w:hAnsi="Arial"/>
          <w:sz w:val="24"/>
          <w:szCs w:val="24"/>
        </w:rPr>
        <w:t xml:space="preserve">Nejedná se o památkovou rezervaci, stavba není kulturní památkou a není ani nijak jinak chráněna. </w:t>
      </w:r>
    </w:p>
    <w:p w14:paraId="6DB654DB" w14:textId="12762D10" w:rsidR="00AC1653" w:rsidRPr="00E60D81" w:rsidRDefault="00E3287F" w:rsidP="00AC1653">
      <w:pPr>
        <w:spacing w:line="360" w:lineRule="auto"/>
        <w:jc w:val="both"/>
        <w:rPr>
          <w:rFonts w:ascii="Arial" w:hAnsi="Arial"/>
          <w:b/>
          <w:bCs/>
          <w:sz w:val="24"/>
          <w:szCs w:val="24"/>
        </w:rPr>
      </w:pPr>
      <w:r w:rsidRPr="00E60D81">
        <w:rPr>
          <w:rFonts w:ascii="Arial" w:hAnsi="Arial"/>
          <w:b/>
          <w:sz w:val="24"/>
          <w:szCs w:val="24"/>
        </w:rPr>
        <w:lastRenderedPageBreak/>
        <w:t>g</w:t>
      </w:r>
      <w:r w:rsidR="00AC1653" w:rsidRPr="00E60D81">
        <w:rPr>
          <w:rFonts w:ascii="Arial" w:hAnsi="Arial"/>
          <w:b/>
          <w:sz w:val="24"/>
          <w:szCs w:val="24"/>
        </w:rPr>
        <w:t>)</w:t>
      </w:r>
      <w:r w:rsidR="00E31D3F" w:rsidRPr="00E60D81">
        <w:rPr>
          <w:rFonts w:ascii="Arial" w:hAnsi="Arial"/>
          <w:b/>
          <w:sz w:val="24"/>
          <w:szCs w:val="24"/>
        </w:rPr>
        <w:t xml:space="preserve"> </w:t>
      </w:r>
      <w:r w:rsidR="00E20271" w:rsidRPr="00E60D81">
        <w:rPr>
          <w:rFonts w:ascii="Arial" w:hAnsi="Arial" w:cs="Arial"/>
          <w:b/>
          <w:sz w:val="24"/>
          <w:szCs w:val="24"/>
        </w:rPr>
        <w:t xml:space="preserve">Navrhované parametry </w:t>
      </w:r>
      <w:proofErr w:type="gramStart"/>
      <w:r w:rsidR="00E20271" w:rsidRPr="00E60D81">
        <w:rPr>
          <w:rFonts w:ascii="Arial" w:hAnsi="Arial" w:cs="Arial"/>
          <w:b/>
          <w:sz w:val="24"/>
          <w:szCs w:val="24"/>
        </w:rPr>
        <w:t>stavby - zastavěná</w:t>
      </w:r>
      <w:proofErr w:type="gramEnd"/>
      <w:r w:rsidR="00E20271" w:rsidRPr="00E60D81">
        <w:rPr>
          <w:rFonts w:ascii="Arial" w:hAnsi="Arial" w:cs="Arial"/>
          <w:b/>
          <w:sz w:val="24"/>
          <w:szCs w:val="24"/>
        </w:rPr>
        <w:t xml:space="preserve"> plocha, obestavěný prostor, užitná plocha, počet funkčních jednotek a jejich velikosti apod</w:t>
      </w:r>
    </w:p>
    <w:p w14:paraId="06E23E16" w14:textId="77777777" w:rsidR="00C15C2A" w:rsidRPr="00E60D81" w:rsidRDefault="00C15C2A" w:rsidP="00C15C2A">
      <w:pPr>
        <w:spacing w:line="360" w:lineRule="auto"/>
        <w:jc w:val="both"/>
        <w:rPr>
          <w:rFonts w:ascii="Arial" w:hAnsi="Arial"/>
          <w:sz w:val="24"/>
          <w:szCs w:val="24"/>
        </w:rPr>
      </w:pPr>
      <w:r w:rsidRPr="00E60D81">
        <w:rPr>
          <w:rFonts w:ascii="Arial" w:hAnsi="Arial"/>
          <w:sz w:val="24"/>
          <w:szCs w:val="24"/>
        </w:rPr>
        <w:t>Dokumentace řeší rekonstrukci stávajícího objektu archivu na objekt sezónního prodeje ryb včetně rekonstrukce zpevněných ploch v okolí objektu a rekonstrukce napojení místních rozvodů IS na objekt. Stavba je rozdělena na dva stavební objekty:</w:t>
      </w:r>
    </w:p>
    <w:p w14:paraId="30749474" w14:textId="77777777" w:rsidR="00C15C2A" w:rsidRPr="00E60D81" w:rsidRDefault="00C15C2A" w:rsidP="00C15C2A">
      <w:pPr>
        <w:spacing w:line="360" w:lineRule="auto"/>
        <w:jc w:val="both"/>
        <w:rPr>
          <w:rFonts w:ascii="Arial" w:hAnsi="Arial"/>
          <w:sz w:val="24"/>
          <w:szCs w:val="24"/>
        </w:rPr>
      </w:pPr>
      <w:r w:rsidRPr="00E60D81">
        <w:rPr>
          <w:rFonts w:ascii="Arial" w:hAnsi="Arial"/>
          <w:sz w:val="24"/>
          <w:szCs w:val="24"/>
        </w:rPr>
        <w:t>SO01 – Odstranění stavby archivu</w:t>
      </w:r>
    </w:p>
    <w:p w14:paraId="03700468" w14:textId="77777777" w:rsidR="00C15C2A" w:rsidRPr="00E60D81" w:rsidRDefault="00C15C2A" w:rsidP="00C15C2A">
      <w:pPr>
        <w:spacing w:line="360" w:lineRule="auto"/>
        <w:jc w:val="both"/>
        <w:rPr>
          <w:rFonts w:ascii="Arial" w:hAnsi="Arial" w:cs="Arial"/>
          <w:sz w:val="24"/>
          <w:szCs w:val="24"/>
        </w:rPr>
      </w:pPr>
      <w:r w:rsidRPr="00E60D81">
        <w:rPr>
          <w:rFonts w:ascii="Arial" w:hAnsi="Arial"/>
          <w:sz w:val="24"/>
          <w:szCs w:val="24"/>
        </w:rPr>
        <w:t>SO02 – Kontejnerová prodejna</w:t>
      </w:r>
    </w:p>
    <w:p w14:paraId="7B65AA39" w14:textId="77777777" w:rsidR="00273FDB" w:rsidRPr="00E60D81" w:rsidRDefault="00273FDB" w:rsidP="002B7A2E">
      <w:pPr>
        <w:spacing w:line="360" w:lineRule="auto"/>
        <w:jc w:val="both"/>
        <w:rPr>
          <w:rFonts w:ascii="Arial" w:hAnsi="Arial"/>
          <w:sz w:val="24"/>
          <w:szCs w:val="24"/>
        </w:rPr>
      </w:pPr>
      <w:r w:rsidRPr="00E60D81">
        <w:rPr>
          <w:rFonts w:ascii="Arial" w:hAnsi="Arial"/>
          <w:sz w:val="24"/>
          <w:szCs w:val="24"/>
        </w:rPr>
        <w:t>Rekonstrukce bude spočívat v demolici stávající budovy archivu a zřízení nové kontejnerové prodejny v místě odstraněné budovy archivu, v rekonstrukci zpevněných ploch</w:t>
      </w:r>
      <w:r w:rsidR="00132E4E" w:rsidRPr="00E60D81">
        <w:rPr>
          <w:rFonts w:ascii="Arial" w:hAnsi="Arial"/>
          <w:sz w:val="24"/>
          <w:szCs w:val="24"/>
        </w:rPr>
        <w:t xml:space="preserve"> včetně opravy oplocení</w:t>
      </w:r>
      <w:r w:rsidRPr="00E60D81">
        <w:rPr>
          <w:rFonts w:ascii="Arial" w:hAnsi="Arial"/>
          <w:sz w:val="24"/>
          <w:szCs w:val="24"/>
        </w:rPr>
        <w:t xml:space="preserve"> v místě prodejny a rekonstrukci napojení prodejny na vnitřní rozvody IS rybochovného areálu.</w:t>
      </w:r>
    </w:p>
    <w:p w14:paraId="06403F80" w14:textId="77777777" w:rsidR="00C15C2A" w:rsidRPr="00E60D81" w:rsidRDefault="00C15C2A" w:rsidP="00C15C2A">
      <w:pPr>
        <w:spacing w:line="360" w:lineRule="auto"/>
        <w:jc w:val="both"/>
        <w:rPr>
          <w:rFonts w:ascii="Arial" w:hAnsi="Arial"/>
          <w:b/>
          <w:sz w:val="24"/>
          <w:szCs w:val="24"/>
        </w:rPr>
      </w:pPr>
      <w:r w:rsidRPr="00E60D81">
        <w:rPr>
          <w:rFonts w:ascii="Arial" w:hAnsi="Arial"/>
          <w:b/>
          <w:sz w:val="24"/>
          <w:szCs w:val="24"/>
        </w:rPr>
        <w:t>g.1) SO01 – Odstranění stavby archivu</w:t>
      </w:r>
    </w:p>
    <w:p w14:paraId="69D0CF77" w14:textId="77777777" w:rsidR="00C15C2A" w:rsidRPr="00E60D81" w:rsidRDefault="00C15C2A" w:rsidP="00C15C2A">
      <w:pPr>
        <w:spacing w:line="360" w:lineRule="auto"/>
        <w:jc w:val="both"/>
        <w:rPr>
          <w:rFonts w:ascii="Arial" w:hAnsi="Arial"/>
          <w:sz w:val="24"/>
          <w:szCs w:val="24"/>
        </w:rPr>
      </w:pPr>
      <w:r w:rsidRPr="00E60D81">
        <w:rPr>
          <w:rFonts w:ascii="Arial" w:hAnsi="Arial"/>
          <w:sz w:val="24"/>
          <w:szCs w:val="24"/>
        </w:rPr>
        <w:t>Součástí objektu je demolice stávající budovy archivu.</w:t>
      </w:r>
    </w:p>
    <w:p w14:paraId="0AB3EA64" w14:textId="77777777" w:rsidR="00273FDB" w:rsidRPr="00E60D81" w:rsidRDefault="00273FDB" w:rsidP="002B7A2E">
      <w:pPr>
        <w:spacing w:line="360" w:lineRule="auto"/>
        <w:jc w:val="both"/>
        <w:rPr>
          <w:rFonts w:ascii="Arial" w:hAnsi="Arial"/>
          <w:sz w:val="24"/>
          <w:szCs w:val="24"/>
        </w:rPr>
      </w:pPr>
      <w:r w:rsidRPr="00E60D81">
        <w:rPr>
          <w:rFonts w:ascii="Arial" w:hAnsi="Arial"/>
          <w:sz w:val="24"/>
          <w:szCs w:val="24"/>
        </w:rPr>
        <w:t>- základní půdorysné rozměry objektu</w:t>
      </w:r>
      <w:r w:rsidRPr="00E60D81">
        <w:rPr>
          <w:rFonts w:ascii="Arial" w:hAnsi="Arial"/>
          <w:sz w:val="24"/>
          <w:szCs w:val="24"/>
        </w:rPr>
        <w:tab/>
        <w:t>...</w:t>
      </w:r>
      <w:r w:rsidRPr="00E60D81">
        <w:rPr>
          <w:rFonts w:ascii="Arial" w:hAnsi="Arial"/>
          <w:sz w:val="24"/>
          <w:szCs w:val="24"/>
        </w:rPr>
        <w:tab/>
        <w:t>6,52 * 5,03m</w:t>
      </w:r>
    </w:p>
    <w:p w14:paraId="3333AFDB" w14:textId="77777777" w:rsidR="00273FDB" w:rsidRPr="00E60D81" w:rsidRDefault="00273FDB" w:rsidP="002B7A2E">
      <w:pPr>
        <w:spacing w:line="360" w:lineRule="auto"/>
        <w:jc w:val="both"/>
        <w:rPr>
          <w:rFonts w:ascii="Arial" w:hAnsi="Arial"/>
          <w:sz w:val="24"/>
          <w:szCs w:val="24"/>
        </w:rPr>
      </w:pPr>
      <w:r w:rsidRPr="00E60D81">
        <w:rPr>
          <w:rFonts w:ascii="Arial" w:hAnsi="Arial"/>
          <w:sz w:val="24"/>
          <w:szCs w:val="24"/>
        </w:rPr>
        <w:t>- celková výška objektu</w:t>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t>...</w:t>
      </w:r>
      <w:r w:rsidRPr="00E60D81">
        <w:rPr>
          <w:rFonts w:ascii="Arial" w:hAnsi="Arial"/>
          <w:sz w:val="24"/>
          <w:szCs w:val="24"/>
        </w:rPr>
        <w:tab/>
        <w:t xml:space="preserve">4,35m (měřeno od terénu po hřeben </w:t>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t>krovu</w:t>
      </w:r>
    </w:p>
    <w:p w14:paraId="60EE40DE" w14:textId="77777777" w:rsidR="009B5530" w:rsidRPr="00E60D81" w:rsidRDefault="009B5530" w:rsidP="002B7A2E">
      <w:pPr>
        <w:spacing w:line="360" w:lineRule="auto"/>
        <w:jc w:val="both"/>
        <w:rPr>
          <w:rFonts w:ascii="Arial" w:hAnsi="Arial"/>
          <w:sz w:val="24"/>
          <w:szCs w:val="24"/>
        </w:rPr>
      </w:pPr>
      <w:r w:rsidRPr="00E60D81">
        <w:rPr>
          <w:rFonts w:ascii="Arial" w:hAnsi="Arial"/>
          <w:sz w:val="24"/>
          <w:szCs w:val="24"/>
        </w:rPr>
        <w:t>- zastavěná plocha</w:t>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t>...</w:t>
      </w:r>
      <w:r w:rsidRPr="00E60D81">
        <w:rPr>
          <w:rFonts w:ascii="Arial" w:hAnsi="Arial"/>
          <w:sz w:val="24"/>
          <w:szCs w:val="24"/>
        </w:rPr>
        <w:tab/>
        <w:t>32,80m</w:t>
      </w:r>
      <w:r w:rsidRPr="00E60D81">
        <w:rPr>
          <w:rFonts w:ascii="Arial" w:hAnsi="Arial"/>
          <w:sz w:val="24"/>
          <w:szCs w:val="24"/>
          <w:vertAlign w:val="superscript"/>
        </w:rPr>
        <w:t>2</w:t>
      </w:r>
    </w:p>
    <w:p w14:paraId="2F3B7C76" w14:textId="77777777" w:rsidR="00273FDB" w:rsidRPr="00E60D81" w:rsidRDefault="00273FDB" w:rsidP="002B7A2E">
      <w:pPr>
        <w:spacing w:line="360" w:lineRule="auto"/>
        <w:jc w:val="both"/>
        <w:rPr>
          <w:rFonts w:ascii="Arial" w:hAnsi="Arial"/>
          <w:sz w:val="24"/>
          <w:szCs w:val="24"/>
        </w:rPr>
      </w:pPr>
      <w:r w:rsidRPr="00E60D81">
        <w:rPr>
          <w:rFonts w:ascii="Arial" w:hAnsi="Arial"/>
          <w:sz w:val="24"/>
          <w:szCs w:val="24"/>
        </w:rPr>
        <w:t>- obestavěný prostor</w:t>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t>...</w:t>
      </w:r>
      <w:r w:rsidRPr="00E60D81">
        <w:rPr>
          <w:rFonts w:ascii="Arial" w:hAnsi="Arial"/>
          <w:sz w:val="24"/>
          <w:szCs w:val="24"/>
        </w:rPr>
        <w:tab/>
      </w:r>
      <w:r w:rsidR="00937503" w:rsidRPr="00E60D81">
        <w:rPr>
          <w:rFonts w:ascii="Arial" w:hAnsi="Arial"/>
          <w:sz w:val="24"/>
          <w:szCs w:val="24"/>
        </w:rPr>
        <w:t>150,86</w:t>
      </w:r>
      <w:r w:rsidR="00860CFF" w:rsidRPr="00E60D81">
        <w:rPr>
          <w:rFonts w:ascii="Arial" w:hAnsi="Arial"/>
          <w:sz w:val="24"/>
          <w:szCs w:val="24"/>
        </w:rPr>
        <w:t>m</w:t>
      </w:r>
      <w:r w:rsidR="00860CFF" w:rsidRPr="00E60D81">
        <w:rPr>
          <w:rFonts w:ascii="Arial" w:hAnsi="Arial"/>
          <w:sz w:val="24"/>
          <w:szCs w:val="24"/>
          <w:vertAlign w:val="superscript"/>
        </w:rPr>
        <w:t>3</w:t>
      </w:r>
    </w:p>
    <w:p w14:paraId="18227F5B" w14:textId="77777777" w:rsidR="00C15C2A" w:rsidRPr="00E60D81" w:rsidRDefault="00C15C2A" w:rsidP="002B7A2E">
      <w:pPr>
        <w:spacing w:line="360" w:lineRule="auto"/>
        <w:jc w:val="both"/>
        <w:rPr>
          <w:rFonts w:ascii="Arial" w:hAnsi="Arial"/>
          <w:b/>
          <w:sz w:val="24"/>
          <w:szCs w:val="24"/>
        </w:rPr>
      </w:pPr>
      <w:r w:rsidRPr="00E60D81">
        <w:rPr>
          <w:rFonts w:ascii="Arial" w:hAnsi="Arial"/>
          <w:b/>
          <w:sz w:val="24"/>
          <w:szCs w:val="24"/>
        </w:rPr>
        <w:t>g.2) SO02 – Kontejnerová prodejna</w:t>
      </w:r>
    </w:p>
    <w:p w14:paraId="7E7C7A48" w14:textId="77777777" w:rsidR="00C15C2A" w:rsidRPr="00E60D81" w:rsidRDefault="00C15C2A" w:rsidP="00C15C2A">
      <w:pPr>
        <w:spacing w:line="360" w:lineRule="auto"/>
        <w:jc w:val="both"/>
        <w:rPr>
          <w:rFonts w:ascii="Arial" w:hAnsi="Arial"/>
          <w:bCs/>
          <w:sz w:val="24"/>
          <w:szCs w:val="24"/>
        </w:rPr>
      </w:pPr>
      <w:r w:rsidRPr="00E60D81">
        <w:rPr>
          <w:rFonts w:ascii="Arial" w:hAnsi="Arial"/>
          <w:bCs/>
          <w:sz w:val="24"/>
          <w:szCs w:val="24"/>
        </w:rPr>
        <w:t>Součástí objektu se zřízení kontejnerové prodejny, rekonstrukce zpevněných ploch, napojení prodejny na vnitřní rozvody IS areálu.</w:t>
      </w:r>
    </w:p>
    <w:p w14:paraId="086C0D27" w14:textId="77777777" w:rsidR="00860CFF" w:rsidRPr="00E60D81" w:rsidRDefault="00860CFF" w:rsidP="002B7A2E">
      <w:pPr>
        <w:spacing w:line="360" w:lineRule="auto"/>
        <w:jc w:val="both"/>
        <w:rPr>
          <w:rFonts w:ascii="Arial" w:hAnsi="Arial"/>
          <w:b/>
          <w:sz w:val="24"/>
          <w:szCs w:val="24"/>
        </w:rPr>
      </w:pPr>
      <w:r w:rsidRPr="00E60D81">
        <w:rPr>
          <w:rFonts w:ascii="Arial" w:hAnsi="Arial"/>
          <w:b/>
          <w:sz w:val="24"/>
          <w:szCs w:val="24"/>
        </w:rPr>
        <w:t>Kontejnerová prodejna</w:t>
      </w:r>
    </w:p>
    <w:p w14:paraId="34414159" w14:textId="77777777" w:rsidR="00860CFF" w:rsidRPr="00E60D81" w:rsidRDefault="00860CFF" w:rsidP="002B7A2E">
      <w:pPr>
        <w:spacing w:line="360" w:lineRule="auto"/>
        <w:jc w:val="both"/>
        <w:rPr>
          <w:rFonts w:ascii="Arial" w:hAnsi="Arial"/>
          <w:sz w:val="24"/>
          <w:szCs w:val="24"/>
        </w:rPr>
      </w:pPr>
      <w:r w:rsidRPr="00E60D81">
        <w:rPr>
          <w:rFonts w:ascii="Arial" w:hAnsi="Arial"/>
          <w:sz w:val="24"/>
          <w:szCs w:val="24"/>
        </w:rPr>
        <w:t>- základní půdorysné rozměry</w:t>
      </w:r>
      <w:r w:rsidRPr="00E60D81">
        <w:rPr>
          <w:rFonts w:ascii="Arial" w:hAnsi="Arial"/>
          <w:sz w:val="24"/>
          <w:szCs w:val="24"/>
        </w:rPr>
        <w:tab/>
      </w:r>
      <w:r w:rsidRPr="00E60D81">
        <w:rPr>
          <w:rFonts w:ascii="Arial" w:hAnsi="Arial"/>
          <w:sz w:val="24"/>
          <w:szCs w:val="24"/>
        </w:rPr>
        <w:tab/>
        <w:t>...</w:t>
      </w:r>
      <w:r w:rsidRPr="00E60D81">
        <w:rPr>
          <w:rFonts w:ascii="Arial" w:hAnsi="Arial"/>
          <w:sz w:val="24"/>
          <w:szCs w:val="24"/>
        </w:rPr>
        <w:tab/>
        <w:t>7,50 * 3,90m</w:t>
      </w:r>
    </w:p>
    <w:p w14:paraId="4674C54E" w14:textId="77777777" w:rsidR="00860CFF" w:rsidRPr="00E60D81" w:rsidRDefault="00860CFF" w:rsidP="00860CFF">
      <w:pPr>
        <w:spacing w:line="360" w:lineRule="auto"/>
        <w:jc w:val="both"/>
        <w:rPr>
          <w:rFonts w:ascii="Arial" w:hAnsi="Arial"/>
          <w:sz w:val="24"/>
          <w:szCs w:val="24"/>
        </w:rPr>
      </w:pPr>
      <w:r w:rsidRPr="00E60D81">
        <w:rPr>
          <w:rFonts w:ascii="Arial" w:hAnsi="Arial"/>
          <w:sz w:val="24"/>
          <w:szCs w:val="24"/>
        </w:rPr>
        <w:t>- celková výška objektu</w:t>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t>...</w:t>
      </w:r>
      <w:r w:rsidRPr="00E60D81">
        <w:rPr>
          <w:rFonts w:ascii="Arial" w:hAnsi="Arial"/>
          <w:sz w:val="24"/>
          <w:szCs w:val="24"/>
        </w:rPr>
        <w:tab/>
        <w:t xml:space="preserve">3,14m (měřeno od terénu po korunu </w:t>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t>střešní konstrukce)</w:t>
      </w:r>
    </w:p>
    <w:p w14:paraId="08C2103D" w14:textId="77777777" w:rsidR="00860CFF" w:rsidRPr="00E60D81" w:rsidRDefault="00860CFF" w:rsidP="002B7A2E">
      <w:pPr>
        <w:spacing w:line="360" w:lineRule="auto"/>
        <w:jc w:val="both"/>
        <w:rPr>
          <w:rFonts w:ascii="Arial" w:hAnsi="Arial"/>
          <w:sz w:val="24"/>
          <w:szCs w:val="24"/>
        </w:rPr>
      </w:pPr>
      <w:r w:rsidRPr="00E60D81">
        <w:rPr>
          <w:rFonts w:ascii="Arial" w:hAnsi="Arial"/>
          <w:sz w:val="24"/>
          <w:szCs w:val="24"/>
        </w:rPr>
        <w:t>- zastavěná plocha</w:t>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t>...</w:t>
      </w:r>
      <w:r w:rsidRPr="00E60D81">
        <w:rPr>
          <w:rFonts w:ascii="Arial" w:hAnsi="Arial"/>
          <w:sz w:val="24"/>
          <w:szCs w:val="24"/>
        </w:rPr>
        <w:tab/>
        <w:t>29,25m</w:t>
      </w:r>
      <w:r w:rsidRPr="00E60D81">
        <w:rPr>
          <w:rFonts w:ascii="Arial" w:hAnsi="Arial"/>
          <w:sz w:val="24"/>
          <w:szCs w:val="24"/>
          <w:vertAlign w:val="superscript"/>
        </w:rPr>
        <w:t>2</w:t>
      </w:r>
    </w:p>
    <w:p w14:paraId="17F5B1E7" w14:textId="77777777" w:rsidR="00860CFF" w:rsidRPr="00E60D81" w:rsidRDefault="00860CFF" w:rsidP="002B7A2E">
      <w:pPr>
        <w:spacing w:line="360" w:lineRule="auto"/>
        <w:jc w:val="both"/>
        <w:rPr>
          <w:rFonts w:ascii="Arial" w:hAnsi="Arial"/>
          <w:sz w:val="24"/>
          <w:szCs w:val="24"/>
        </w:rPr>
      </w:pPr>
      <w:r w:rsidRPr="00E60D81">
        <w:rPr>
          <w:rFonts w:ascii="Arial" w:hAnsi="Arial"/>
          <w:sz w:val="24"/>
          <w:szCs w:val="24"/>
        </w:rPr>
        <w:t>- obestavěný prostor</w:t>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t>...</w:t>
      </w:r>
      <w:r w:rsidRPr="00E60D81">
        <w:rPr>
          <w:rFonts w:ascii="Arial" w:hAnsi="Arial"/>
          <w:sz w:val="24"/>
          <w:szCs w:val="24"/>
        </w:rPr>
        <w:tab/>
        <w:t>116,71m</w:t>
      </w:r>
      <w:r w:rsidRPr="00E60D81">
        <w:rPr>
          <w:rFonts w:ascii="Arial" w:hAnsi="Arial"/>
          <w:sz w:val="24"/>
          <w:szCs w:val="24"/>
          <w:vertAlign w:val="superscript"/>
        </w:rPr>
        <w:t>2</w:t>
      </w:r>
    </w:p>
    <w:p w14:paraId="47B6B82B" w14:textId="77777777" w:rsidR="00860CFF" w:rsidRPr="00E60D81" w:rsidRDefault="00860CFF" w:rsidP="002B7A2E">
      <w:pPr>
        <w:spacing w:line="360" w:lineRule="auto"/>
        <w:jc w:val="both"/>
        <w:rPr>
          <w:rFonts w:ascii="Arial" w:hAnsi="Arial"/>
          <w:sz w:val="24"/>
          <w:szCs w:val="24"/>
          <w:u w:val="single"/>
        </w:rPr>
      </w:pPr>
      <w:r w:rsidRPr="00E60D81">
        <w:rPr>
          <w:rFonts w:ascii="Arial" w:hAnsi="Arial"/>
          <w:sz w:val="24"/>
          <w:szCs w:val="24"/>
          <w:u w:val="single"/>
        </w:rPr>
        <w:t>Dispozice prodejny</w:t>
      </w:r>
    </w:p>
    <w:p w14:paraId="47C42DE0" w14:textId="77777777" w:rsidR="00BE2F5F" w:rsidRPr="00E60D81" w:rsidRDefault="00860CFF" w:rsidP="002B7A2E">
      <w:pPr>
        <w:spacing w:line="360" w:lineRule="auto"/>
        <w:jc w:val="both"/>
        <w:rPr>
          <w:rFonts w:ascii="Arial" w:hAnsi="Arial"/>
          <w:sz w:val="24"/>
          <w:szCs w:val="24"/>
        </w:rPr>
      </w:pPr>
      <w:r w:rsidRPr="00E60D81">
        <w:rPr>
          <w:rFonts w:ascii="Arial" w:hAnsi="Arial"/>
          <w:sz w:val="24"/>
          <w:szCs w:val="24"/>
        </w:rPr>
        <w:t>- prodejna</w:t>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t>...</w:t>
      </w:r>
      <w:r w:rsidRPr="00E60D81">
        <w:rPr>
          <w:rFonts w:ascii="Arial" w:hAnsi="Arial"/>
          <w:sz w:val="24"/>
          <w:szCs w:val="24"/>
        </w:rPr>
        <w:tab/>
        <w:t>16,92m</w:t>
      </w:r>
      <w:r w:rsidRPr="00E60D81">
        <w:rPr>
          <w:rFonts w:ascii="Arial" w:hAnsi="Arial"/>
          <w:sz w:val="24"/>
          <w:szCs w:val="24"/>
          <w:vertAlign w:val="superscript"/>
        </w:rPr>
        <w:t>2</w:t>
      </w:r>
    </w:p>
    <w:p w14:paraId="4C20C590" w14:textId="77777777" w:rsidR="00860CFF" w:rsidRPr="00E60D81" w:rsidRDefault="00860CFF" w:rsidP="002B7A2E">
      <w:pPr>
        <w:spacing w:line="360" w:lineRule="auto"/>
        <w:jc w:val="both"/>
        <w:rPr>
          <w:rFonts w:ascii="Arial" w:hAnsi="Arial"/>
          <w:sz w:val="24"/>
          <w:szCs w:val="24"/>
        </w:rPr>
      </w:pPr>
      <w:r w:rsidRPr="00E60D81">
        <w:rPr>
          <w:rFonts w:ascii="Arial" w:hAnsi="Arial"/>
          <w:sz w:val="24"/>
          <w:szCs w:val="24"/>
        </w:rPr>
        <w:t>- místnost obsluhy</w:t>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t>...</w:t>
      </w:r>
      <w:r w:rsidRPr="00E60D81">
        <w:rPr>
          <w:rFonts w:ascii="Arial" w:hAnsi="Arial"/>
          <w:sz w:val="24"/>
          <w:szCs w:val="24"/>
        </w:rPr>
        <w:tab/>
        <w:t>5,53m</w:t>
      </w:r>
      <w:r w:rsidRPr="00E60D81">
        <w:rPr>
          <w:rFonts w:ascii="Arial" w:hAnsi="Arial"/>
          <w:sz w:val="24"/>
          <w:szCs w:val="24"/>
          <w:vertAlign w:val="superscript"/>
        </w:rPr>
        <w:t>2</w:t>
      </w:r>
    </w:p>
    <w:p w14:paraId="20480154" w14:textId="77777777" w:rsidR="00860CFF" w:rsidRPr="00E60D81" w:rsidRDefault="00860CFF" w:rsidP="002B7A2E">
      <w:pPr>
        <w:spacing w:line="360" w:lineRule="auto"/>
        <w:jc w:val="both"/>
        <w:rPr>
          <w:rFonts w:ascii="Arial" w:hAnsi="Arial"/>
          <w:sz w:val="24"/>
          <w:szCs w:val="24"/>
        </w:rPr>
      </w:pPr>
      <w:r w:rsidRPr="00E60D81">
        <w:rPr>
          <w:rFonts w:ascii="Arial" w:hAnsi="Arial"/>
          <w:sz w:val="24"/>
          <w:szCs w:val="24"/>
        </w:rPr>
        <w:t>- předsíň WC</w:t>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t>...</w:t>
      </w:r>
      <w:r w:rsidRPr="00E60D81">
        <w:rPr>
          <w:rFonts w:ascii="Arial" w:hAnsi="Arial"/>
          <w:sz w:val="24"/>
          <w:szCs w:val="24"/>
        </w:rPr>
        <w:tab/>
        <w:t>1,99m</w:t>
      </w:r>
      <w:r w:rsidRPr="00E60D81">
        <w:rPr>
          <w:rFonts w:ascii="Arial" w:hAnsi="Arial"/>
          <w:sz w:val="24"/>
          <w:szCs w:val="24"/>
          <w:vertAlign w:val="superscript"/>
        </w:rPr>
        <w:t>2</w:t>
      </w:r>
    </w:p>
    <w:p w14:paraId="0567A918" w14:textId="77777777" w:rsidR="00860CFF" w:rsidRPr="00E60D81" w:rsidRDefault="00860CFF" w:rsidP="002B7A2E">
      <w:pPr>
        <w:spacing w:line="360" w:lineRule="auto"/>
        <w:jc w:val="both"/>
        <w:rPr>
          <w:rFonts w:ascii="Arial" w:hAnsi="Arial"/>
          <w:sz w:val="24"/>
          <w:szCs w:val="24"/>
        </w:rPr>
      </w:pPr>
      <w:r w:rsidRPr="00E60D81">
        <w:rPr>
          <w:rFonts w:ascii="Arial" w:hAnsi="Arial"/>
          <w:sz w:val="24"/>
          <w:szCs w:val="24"/>
        </w:rPr>
        <w:t>- WC</w:t>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t>...</w:t>
      </w:r>
      <w:r w:rsidRPr="00E60D81">
        <w:rPr>
          <w:rFonts w:ascii="Arial" w:hAnsi="Arial"/>
          <w:sz w:val="24"/>
          <w:szCs w:val="24"/>
        </w:rPr>
        <w:tab/>
        <w:t>1,40m</w:t>
      </w:r>
      <w:r w:rsidRPr="00E60D81">
        <w:rPr>
          <w:rFonts w:ascii="Arial" w:hAnsi="Arial"/>
          <w:sz w:val="24"/>
          <w:szCs w:val="24"/>
          <w:vertAlign w:val="superscript"/>
        </w:rPr>
        <w:t>2</w:t>
      </w:r>
    </w:p>
    <w:p w14:paraId="7DBF78E3" w14:textId="77777777" w:rsidR="00E31D3F" w:rsidRPr="00E60D81" w:rsidRDefault="00E31D3F" w:rsidP="002B7A2E">
      <w:pPr>
        <w:spacing w:line="360" w:lineRule="auto"/>
        <w:jc w:val="both"/>
        <w:rPr>
          <w:rFonts w:ascii="Arial" w:hAnsi="Arial"/>
          <w:b/>
          <w:sz w:val="24"/>
          <w:szCs w:val="24"/>
        </w:rPr>
      </w:pPr>
    </w:p>
    <w:p w14:paraId="74CEAC52" w14:textId="5AAB6E9E" w:rsidR="00860CFF" w:rsidRPr="00E60D81" w:rsidRDefault="00860CFF" w:rsidP="002B7A2E">
      <w:pPr>
        <w:spacing w:line="360" w:lineRule="auto"/>
        <w:jc w:val="both"/>
        <w:rPr>
          <w:rFonts w:ascii="Arial" w:hAnsi="Arial"/>
          <w:b/>
          <w:sz w:val="24"/>
          <w:szCs w:val="24"/>
        </w:rPr>
      </w:pPr>
      <w:r w:rsidRPr="00E60D81">
        <w:rPr>
          <w:rFonts w:ascii="Arial" w:hAnsi="Arial"/>
          <w:b/>
          <w:sz w:val="24"/>
          <w:szCs w:val="24"/>
        </w:rPr>
        <w:lastRenderedPageBreak/>
        <w:t>Rekonstrukce zpevněných ploch</w:t>
      </w:r>
    </w:p>
    <w:p w14:paraId="37B5C53E" w14:textId="77777777" w:rsidR="00860CFF" w:rsidRPr="00E60D81" w:rsidRDefault="00860CFF" w:rsidP="002B7A2E">
      <w:pPr>
        <w:spacing w:line="360" w:lineRule="auto"/>
        <w:jc w:val="both"/>
        <w:rPr>
          <w:rFonts w:ascii="Arial" w:hAnsi="Arial"/>
          <w:sz w:val="24"/>
          <w:szCs w:val="24"/>
        </w:rPr>
      </w:pPr>
      <w:r w:rsidRPr="00E60D81">
        <w:rPr>
          <w:rFonts w:ascii="Arial" w:hAnsi="Arial"/>
          <w:sz w:val="24"/>
          <w:szCs w:val="24"/>
        </w:rPr>
        <w:t>- kryt zpevněné plochy</w:t>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t>...</w:t>
      </w:r>
      <w:r w:rsidRPr="00E60D81">
        <w:rPr>
          <w:rFonts w:ascii="Arial" w:hAnsi="Arial"/>
          <w:sz w:val="24"/>
          <w:szCs w:val="24"/>
        </w:rPr>
        <w:tab/>
        <w:t>zámková dlažba</w:t>
      </w:r>
    </w:p>
    <w:p w14:paraId="535CB450" w14:textId="77777777" w:rsidR="00860CFF" w:rsidRPr="00E60D81" w:rsidRDefault="00860CFF" w:rsidP="002B7A2E">
      <w:pPr>
        <w:spacing w:line="360" w:lineRule="auto"/>
        <w:jc w:val="both"/>
        <w:rPr>
          <w:rFonts w:ascii="Arial" w:hAnsi="Arial"/>
          <w:sz w:val="24"/>
          <w:szCs w:val="24"/>
          <w:vertAlign w:val="superscript"/>
        </w:rPr>
      </w:pPr>
      <w:r w:rsidRPr="00E60D81">
        <w:rPr>
          <w:rFonts w:ascii="Arial" w:hAnsi="Arial"/>
          <w:sz w:val="24"/>
          <w:szCs w:val="24"/>
        </w:rPr>
        <w:t>- celková plocha</w:t>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t>...</w:t>
      </w:r>
      <w:r w:rsidRPr="00E60D81">
        <w:rPr>
          <w:rFonts w:ascii="Arial" w:hAnsi="Arial"/>
          <w:sz w:val="24"/>
          <w:szCs w:val="24"/>
        </w:rPr>
        <w:tab/>
        <w:t>26,00m</w:t>
      </w:r>
      <w:r w:rsidRPr="00E60D81">
        <w:rPr>
          <w:rFonts w:ascii="Arial" w:hAnsi="Arial"/>
          <w:sz w:val="24"/>
          <w:szCs w:val="24"/>
          <w:vertAlign w:val="superscript"/>
        </w:rPr>
        <w:t>2</w:t>
      </w:r>
    </w:p>
    <w:p w14:paraId="267E4445" w14:textId="77777777" w:rsidR="00D3254C" w:rsidRPr="00E60D81" w:rsidRDefault="00D3254C" w:rsidP="00D3254C">
      <w:pPr>
        <w:spacing w:line="360" w:lineRule="auto"/>
        <w:jc w:val="both"/>
        <w:rPr>
          <w:rFonts w:ascii="Arial" w:hAnsi="Arial"/>
          <w:sz w:val="24"/>
          <w:szCs w:val="24"/>
        </w:rPr>
      </w:pPr>
      <w:r w:rsidRPr="00E60D81">
        <w:rPr>
          <w:rFonts w:ascii="Arial" w:hAnsi="Arial"/>
          <w:sz w:val="24"/>
          <w:szCs w:val="24"/>
        </w:rPr>
        <w:t>- kryt zpevněné plochy</w:t>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t>...</w:t>
      </w:r>
      <w:r w:rsidRPr="00E60D81">
        <w:rPr>
          <w:rFonts w:ascii="Arial" w:hAnsi="Arial"/>
          <w:sz w:val="24"/>
          <w:szCs w:val="24"/>
        </w:rPr>
        <w:tab/>
        <w:t>kamenivo drcené se zakalením</w:t>
      </w:r>
    </w:p>
    <w:p w14:paraId="550DD16C" w14:textId="77777777" w:rsidR="00D3254C" w:rsidRPr="00E60D81" w:rsidRDefault="00D3254C" w:rsidP="00D3254C">
      <w:pPr>
        <w:spacing w:line="360" w:lineRule="auto"/>
        <w:jc w:val="both"/>
        <w:rPr>
          <w:rFonts w:ascii="Arial" w:hAnsi="Arial"/>
          <w:sz w:val="24"/>
          <w:szCs w:val="24"/>
          <w:vertAlign w:val="superscript"/>
        </w:rPr>
      </w:pPr>
      <w:r w:rsidRPr="00E60D81">
        <w:rPr>
          <w:rFonts w:ascii="Arial" w:hAnsi="Arial"/>
          <w:sz w:val="24"/>
          <w:szCs w:val="24"/>
        </w:rPr>
        <w:t>- celková plocha</w:t>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t>...</w:t>
      </w:r>
      <w:r w:rsidRPr="00E60D81">
        <w:rPr>
          <w:rFonts w:ascii="Arial" w:hAnsi="Arial"/>
          <w:sz w:val="24"/>
          <w:szCs w:val="24"/>
        </w:rPr>
        <w:tab/>
      </w:r>
      <w:r w:rsidR="00785E4D" w:rsidRPr="00E60D81">
        <w:rPr>
          <w:rFonts w:ascii="Arial" w:hAnsi="Arial"/>
          <w:sz w:val="24"/>
          <w:szCs w:val="24"/>
        </w:rPr>
        <w:t>47,00</w:t>
      </w:r>
      <w:r w:rsidRPr="00E60D81">
        <w:rPr>
          <w:rFonts w:ascii="Arial" w:hAnsi="Arial"/>
          <w:sz w:val="24"/>
          <w:szCs w:val="24"/>
        </w:rPr>
        <w:t>m</w:t>
      </w:r>
      <w:r w:rsidRPr="00E60D81">
        <w:rPr>
          <w:rFonts w:ascii="Arial" w:hAnsi="Arial"/>
          <w:sz w:val="24"/>
          <w:szCs w:val="24"/>
          <w:vertAlign w:val="superscript"/>
        </w:rPr>
        <w:t>2</w:t>
      </w:r>
    </w:p>
    <w:p w14:paraId="0E280B95" w14:textId="77777777" w:rsidR="00132E4E" w:rsidRPr="00E60D81" w:rsidRDefault="00132E4E" w:rsidP="00132E4E">
      <w:pPr>
        <w:spacing w:line="360" w:lineRule="auto"/>
        <w:jc w:val="both"/>
        <w:rPr>
          <w:rFonts w:ascii="Arial" w:hAnsi="Arial"/>
          <w:sz w:val="24"/>
          <w:szCs w:val="24"/>
        </w:rPr>
      </w:pPr>
      <w:r w:rsidRPr="00E60D81">
        <w:rPr>
          <w:rFonts w:ascii="Arial" w:hAnsi="Arial"/>
          <w:sz w:val="24"/>
          <w:szCs w:val="24"/>
        </w:rPr>
        <w:t>- celková délka opravovaného oplocení</w:t>
      </w:r>
      <w:r w:rsidRPr="00E60D81">
        <w:rPr>
          <w:rFonts w:ascii="Arial" w:hAnsi="Arial"/>
          <w:sz w:val="24"/>
          <w:szCs w:val="24"/>
        </w:rPr>
        <w:tab/>
        <w:t>…</w:t>
      </w:r>
      <w:r w:rsidRPr="00E60D81">
        <w:rPr>
          <w:rFonts w:ascii="Arial" w:hAnsi="Arial"/>
          <w:sz w:val="24"/>
          <w:szCs w:val="24"/>
        </w:rPr>
        <w:tab/>
        <w:t>18,20m</w:t>
      </w:r>
    </w:p>
    <w:p w14:paraId="31510375" w14:textId="77777777" w:rsidR="00132E4E" w:rsidRPr="00E60D81" w:rsidRDefault="00132E4E" w:rsidP="00132E4E">
      <w:pPr>
        <w:spacing w:line="360" w:lineRule="auto"/>
        <w:jc w:val="both"/>
        <w:rPr>
          <w:rFonts w:ascii="Arial" w:hAnsi="Arial"/>
          <w:sz w:val="24"/>
          <w:szCs w:val="24"/>
        </w:rPr>
      </w:pPr>
      <w:r w:rsidRPr="00E60D81">
        <w:rPr>
          <w:rFonts w:ascii="Arial" w:hAnsi="Arial"/>
          <w:sz w:val="24"/>
          <w:szCs w:val="24"/>
        </w:rPr>
        <w:t>- celková výška oplocení</w:t>
      </w:r>
      <w:r w:rsidRPr="00E60D81">
        <w:rPr>
          <w:rFonts w:ascii="Arial" w:hAnsi="Arial"/>
          <w:sz w:val="24"/>
          <w:szCs w:val="24"/>
        </w:rPr>
        <w:tab/>
      </w:r>
      <w:r w:rsidR="00A44D1C" w:rsidRPr="00E60D81">
        <w:rPr>
          <w:rFonts w:ascii="Arial" w:hAnsi="Arial"/>
          <w:sz w:val="24"/>
          <w:szCs w:val="24"/>
        </w:rPr>
        <w:tab/>
      </w:r>
      <w:r w:rsidR="00A44D1C" w:rsidRPr="00E60D81">
        <w:rPr>
          <w:rFonts w:ascii="Arial" w:hAnsi="Arial"/>
          <w:sz w:val="24"/>
          <w:szCs w:val="24"/>
        </w:rPr>
        <w:tab/>
      </w:r>
      <w:r w:rsidRPr="00E60D81">
        <w:rPr>
          <w:rFonts w:ascii="Arial" w:hAnsi="Arial"/>
          <w:sz w:val="24"/>
          <w:szCs w:val="24"/>
        </w:rPr>
        <w:t>…</w:t>
      </w:r>
      <w:r w:rsidRPr="00E60D81">
        <w:rPr>
          <w:rFonts w:ascii="Arial" w:hAnsi="Arial"/>
          <w:sz w:val="24"/>
          <w:szCs w:val="24"/>
        </w:rPr>
        <w:tab/>
        <w:t>1,70m</w:t>
      </w:r>
    </w:p>
    <w:p w14:paraId="0BFE7F6A" w14:textId="77777777" w:rsidR="00860CFF" w:rsidRPr="00E60D81" w:rsidRDefault="00860CFF" w:rsidP="002B7A2E">
      <w:pPr>
        <w:spacing w:line="360" w:lineRule="auto"/>
        <w:jc w:val="both"/>
        <w:rPr>
          <w:rFonts w:ascii="Arial" w:hAnsi="Arial"/>
          <w:b/>
          <w:sz w:val="24"/>
          <w:szCs w:val="24"/>
        </w:rPr>
      </w:pPr>
      <w:r w:rsidRPr="00E60D81">
        <w:rPr>
          <w:rFonts w:ascii="Arial" w:hAnsi="Arial"/>
          <w:b/>
          <w:sz w:val="24"/>
          <w:szCs w:val="24"/>
        </w:rPr>
        <w:t>Napojení prodejny na vnitřní rozvody IS areálu</w:t>
      </w:r>
    </w:p>
    <w:p w14:paraId="3D6ACC2A" w14:textId="77777777" w:rsidR="00860CFF" w:rsidRPr="00E60D81" w:rsidRDefault="00286FAA" w:rsidP="002B7A2E">
      <w:pPr>
        <w:spacing w:line="360" w:lineRule="auto"/>
        <w:jc w:val="both"/>
        <w:rPr>
          <w:rFonts w:ascii="Arial" w:hAnsi="Arial"/>
          <w:sz w:val="24"/>
          <w:szCs w:val="24"/>
          <w:u w:val="single"/>
        </w:rPr>
      </w:pPr>
      <w:r w:rsidRPr="00E60D81">
        <w:rPr>
          <w:rFonts w:ascii="Arial" w:hAnsi="Arial"/>
          <w:sz w:val="24"/>
          <w:szCs w:val="24"/>
          <w:u w:val="single"/>
        </w:rPr>
        <w:t>Rekonstrukce přípojky splaškové kanalizace</w:t>
      </w:r>
    </w:p>
    <w:p w14:paraId="45274C1C" w14:textId="77777777" w:rsidR="00860CFF" w:rsidRPr="00E60D81" w:rsidRDefault="00860CFF" w:rsidP="002B7A2E">
      <w:pPr>
        <w:spacing w:line="360" w:lineRule="auto"/>
        <w:jc w:val="both"/>
        <w:rPr>
          <w:rFonts w:ascii="Arial" w:hAnsi="Arial"/>
          <w:sz w:val="24"/>
          <w:szCs w:val="24"/>
        </w:rPr>
      </w:pPr>
      <w:r w:rsidRPr="00E60D81">
        <w:rPr>
          <w:rFonts w:ascii="Arial" w:hAnsi="Arial"/>
          <w:sz w:val="24"/>
          <w:szCs w:val="24"/>
        </w:rPr>
        <w:t>- materiál</w:t>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t>...</w:t>
      </w:r>
      <w:r w:rsidRPr="00E60D81">
        <w:rPr>
          <w:rFonts w:ascii="Arial" w:hAnsi="Arial"/>
          <w:sz w:val="24"/>
          <w:szCs w:val="24"/>
        </w:rPr>
        <w:tab/>
        <w:t>PVC (PP) DN150 SN8</w:t>
      </w:r>
    </w:p>
    <w:p w14:paraId="0F9FBABF" w14:textId="77777777" w:rsidR="00860CFF" w:rsidRPr="00E60D81" w:rsidRDefault="00860CFF" w:rsidP="002B7A2E">
      <w:pPr>
        <w:spacing w:line="360" w:lineRule="auto"/>
        <w:jc w:val="both"/>
        <w:rPr>
          <w:rFonts w:ascii="Arial" w:hAnsi="Arial"/>
          <w:sz w:val="24"/>
          <w:szCs w:val="24"/>
        </w:rPr>
      </w:pPr>
      <w:r w:rsidRPr="00E60D81">
        <w:rPr>
          <w:rFonts w:ascii="Arial" w:hAnsi="Arial"/>
          <w:sz w:val="24"/>
          <w:szCs w:val="24"/>
        </w:rPr>
        <w:t>- celková délka</w:t>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t>...</w:t>
      </w:r>
      <w:r w:rsidRPr="00E60D81">
        <w:rPr>
          <w:rFonts w:ascii="Arial" w:hAnsi="Arial"/>
          <w:sz w:val="24"/>
          <w:szCs w:val="24"/>
        </w:rPr>
        <w:tab/>
        <w:t>6,50m</w:t>
      </w:r>
    </w:p>
    <w:p w14:paraId="7DCBEC6D" w14:textId="77777777" w:rsidR="00860CFF" w:rsidRPr="00E60D81" w:rsidRDefault="00860CFF" w:rsidP="002B7A2E">
      <w:pPr>
        <w:spacing w:line="360" w:lineRule="auto"/>
        <w:jc w:val="both"/>
        <w:rPr>
          <w:rFonts w:ascii="Arial" w:hAnsi="Arial"/>
          <w:sz w:val="24"/>
          <w:szCs w:val="24"/>
        </w:rPr>
      </w:pPr>
      <w:r w:rsidRPr="00E60D81">
        <w:rPr>
          <w:rFonts w:ascii="Arial" w:hAnsi="Arial"/>
          <w:sz w:val="24"/>
          <w:szCs w:val="24"/>
        </w:rPr>
        <w:t>- jímka na vyvážení</w:t>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t>...</w:t>
      </w:r>
      <w:r w:rsidRPr="00E60D81">
        <w:rPr>
          <w:rFonts w:ascii="Arial" w:hAnsi="Arial"/>
          <w:sz w:val="24"/>
          <w:szCs w:val="24"/>
        </w:rPr>
        <w:tab/>
        <w:t xml:space="preserve">PREFA ŽB, </w:t>
      </w:r>
    </w:p>
    <w:p w14:paraId="133A16E6" w14:textId="77777777" w:rsidR="00860CFF" w:rsidRPr="00E60D81" w:rsidRDefault="00860CFF" w:rsidP="002B7A2E">
      <w:pPr>
        <w:spacing w:line="360" w:lineRule="auto"/>
        <w:jc w:val="both"/>
        <w:rPr>
          <w:rFonts w:ascii="Arial" w:hAnsi="Arial"/>
          <w:sz w:val="24"/>
          <w:szCs w:val="24"/>
        </w:rPr>
      </w:pP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r>
      <w:r w:rsidR="00286FAA" w:rsidRPr="00E60D81">
        <w:rPr>
          <w:rFonts w:ascii="Arial" w:hAnsi="Arial"/>
          <w:sz w:val="24"/>
          <w:szCs w:val="24"/>
        </w:rPr>
        <w:t>užitný objem 11,70m</w:t>
      </w:r>
      <w:r w:rsidR="00286FAA" w:rsidRPr="00E60D81">
        <w:rPr>
          <w:rFonts w:ascii="Arial" w:hAnsi="Arial"/>
          <w:sz w:val="24"/>
          <w:szCs w:val="24"/>
          <w:vertAlign w:val="superscript"/>
        </w:rPr>
        <w:t>3</w:t>
      </w:r>
    </w:p>
    <w:p w14:paraId="368D2E6D" w14:textId="77777777" w:rsidR="00286FAA" w:rsidRPr="00E60D81" w:rsidRDefault="00286FAA" w:rsidP="002B7A2E">
      <w:pPr>
        <w:spacing w:line="360" w:lineRule="auto"/>
        <w:jc w:val="both"/>
        <w:rPr>
          <w:rFonts w:ascii="Arial" w:hAnsi="Arial"/>
          <w:sz w:val="24"/>
          <w:szCs w:val="24"/>
          <w:u w:val="single"/>
        </w:rPr>
      </w:pPr>
      <w:r w:rsidRPr="00E60D81">
        <w:rPr>
          <w:rFonts w:ascii="Arial" w:hAnsi="Arial"/>
          <w:sz w:val="24"/>
          <w:szCs w:val="24"/>
          <w:u w:val="single"/>
        </w:rPr>
        <w:t>Rekonstrukce přípojky dešťové kanalizace</w:t>
      </w:r>
    </w:p>
    <w:p w14:paraId="613AE044" w14:textId="77777777" w:rsidR="00286FAA" w:rsidRPr="00E60D81" w:rsidRDefault="00286FAA" w:rsidP="00286FAA">
      <w:pPr>
        <w:spacing w:line="360" w:lineRule="auto"/>
        <w:jc w:val="both"/>
        <w:rPr>
          <w:rFonts w:ascii="Arial" w:hAnsi="Arial"/>
          <w:sz w:val="24"/>
          <w:szCs w:val="24"/>
        </w:rPr>
      </w:pPr>
      <w:r w:rsidRPr="00E60D81">
        <w:rPr>
          <w:rFonts w:ascii="Arial" w:hAnsi="Arial"/>
          <w:sz w:val="24"/>
          <w:szCs w:val="24"/>
        </w:rPr>
        <w:t>- materiál</w:t>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t>...</w:t>
      </w:r>
      <w:r w:rsidRPr="00E60D81">
        <w:rPr>
          <w:rFonts w:ascii="Arial" w:hAnsi="Arial"/>
          <w:sz w:val="24"/>
          <w:szCs w:val="24"/>
        </w:rPr>
        <w:tab/>
        <w:t>PVC (PP) DN200 SN10</w:t>
      </w:r>
    </w:p>
    <w:p w14:paraId="2ABA7449" w14:textId="77777777" w:rsidR="00286FAA" w:rsidRPr="00E60D81" w:rsidRDefault="00286FAA" w:rsidP="00286FAA">
      <w:pPr>
        <w:spacing w:line="360" w:lineRule="auto"/>
        <w:jc w:val="both"/>
        <w:rPr>
          <w:rFonts w:ascii="Arial" w:hAnsi="Arial"/>
          <w:sz w:val="24"/>
          <w:szCs w:val="24"/>
        </w:rPr>
      </w:pPr>
      <w:r w:rsidRPr="00E60D81">
        <w:rPr>
          <w:rFonts w:ascii="Arial" w:hAnsi="Arial"/>
          <w:sz w:val="24"/>
          <w:szCs w:val="24"/>
        </w:rPr>
        <w:t>- celková délka</w:t>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t>...</w:t>
      </w:r>
      <w:r w:rsidRPr="00E60D81">
        <w:rPr>
          <w:rFonts w:ascii="Arial" w:hAnsi="Arial"/>
          <w:sz w:val="24"/>
          <w:szCs w:val="24"/>
        </w:rPr>
        <w:tab/>
      </w:r>
      <w:r w:rsidR="002E5AD5" w:rsidRPr="00E60D81">
        <w:rPr>
          <w:rFonts w:ascii="Arial" w:hAnsi="Arial"/>
          <w:sz w:val="24"/>
          <w:szCs w:val="24"/>
        </w:rPr>
        <w:t>53,60</w:t>
      </w:r>
      <w:r w:rsidRPr="00E60D81">
        <w:rPr>
          <w:rFonts w:ascii="Arial" w:hAnsi="Arial"/>
          <w:sz w:val="24"/>
          <w:szCs w:val="24"/>
        </w:rPr>
        <w:t>m</w:t>
      </w:r>
    </w:p>
    <w:p w14:paraId="4E0BD75B" w14:textId="77777777" w:rsidR="00286FAA" w:rsidRPr="00E60D81" w:rsidRDefault="00286FAA" w:rsidP="00286FAA">
      <w:pPr>
        <w:spacing w:line="360" w:lineRule="auto"/>
        <w:jc w:val="both"/>
        <w:rPr>
          <w:rFonts w:ascii="Arial" w:hAnsi="Arial"/>
          <w:sz w:val="24"/>
          <w:szCs w:val="24"/>
          <w:u w:val="single"/>
        </w:rPr>
      </w:pPr>
      <w:r w:rsidRPr="00E60D81">
        <w:rPr>
          <w:rFonts w:ascii="Arial" w:hAnsi="Arial"/>
          <w:sz w:val="24"/>
          <w:szCs w:val="24"/>
          <w:u w:val="single"/>
        </w:rPr>
        <w:t>Rekonstrukce vodovodní přípojky</w:t>
      </w:r>
    </w:p>
    <w:p w14:paraId="375198CC" w14:textId="77777777" w:rsidR="00286FAA" w:rsidRPr="00E60D81" w:rsidRDefault="00286FAA" w:rsidP="00286FAA">
      <w:pPr>
        <w:spacing w:line="360" w:lineRule="auto"/>
        <w:jc w:val="both"/>
        <w:rPr>
          <w:rFonts w:ascii="Arial" w:hAnsi="Arial"/>
          <w:sz w:val="24"/>
          <w:szCs w:val="24"/>
        </w:rPr>
      </w:pPr>
      <w:r w:rsidRPr="00E60D81">
        <w:rPr>
          <w:rFonts w:ascii="Arial" w:hAnsi="Arial"/>
          <w:sz w:val="24"/>
          <w:szCs w:val="24"/>
        </w:rPr>
        <w:t>- materiál</w:t>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t>...</w:t>
      </w:r>
      <w:r w:rsidRPr="00E60D81">
        <w:rPr>
          <w:rFonts w:ascii="Arial" w:hAnsi="Arial"/>
          <w:sz w:val="24"/>
          <w:szCs w:val="24"/>
        </w:rPr>
        <w:tab/>
        <w:t>PE 2"</w:t>
      </w:r>
    </w:p>
    <w:p w14:paraId="505FA2AD" w14:textId="77777777" w:rsidR="00286FAA" w:rsidRPr="00E60D81" w:rsidRDefault="00286FAA" w:rsidP="00286FAA">
      <w:pPr>
        <w:spacing w:line="360" w:lineRule="auto"/>
        <w:jc w:val="both"/>
        <w:rPr>
          <w:rFonts w:ascii="Arial" w:hAnsi="Arial"/>
          <w:sz w:val="24"/>
          <w:szCs w:val="24"/>
        </w:rPr>
      </w:pPr>
      <w:r w:rsidRPr="00E60D81">
        <w:rPr>
          <w:rFonts w:ascii="Arial" w:hAnsi="Arial"/>
          <w:sz w:val="24"/>
          <w:szCs w:val="24"/>
        </w:rPr>
        <w:t>- celková délka</w:t>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t>...</w:t>
      </w:r>
      <w:r w:rsidRPr="00E60D81">
        <w:rPr>
          <w:rFonts w:ascii="Arial" w:hAnsi="Arial"/>
          <w:sz w:val="24"/>
          <w:szCs w:val="24"/>
        </w:rPr>
        <w:tab/>
        <w:t>5</w:t>
      </w:r>
      <w:r w:rsidR="00746872" w:rsidRPr="00E60D81">
        <w:rPr>
          <w:rFonts w:ascii="Arial" w:hAnsi="Arial"/>
          <w:sz w:val="24"/>
          <w:szCs w:val="24"/>
        </w:rPr>
        <w:t>8</w:t>
      </w:r>
      <w:r w:rsidRPr="00E60D81">
        <w:rPr>
          <w:rFonts w:ascii="Arial" w:hAnsi="Arial"/>
          <w:sz w:val="24"/>
          <w:szCs w:val="24"/>
        </w:rPr>
        <w:t>,00m</w:t>
      </w:r>
    </w:p>
    <w:p w14:paraId="7FF09525" w14:textId="77777777" w:rsidR="00852CCF" w:rsidRPr="00E60D81" w:rsidRDefault="00852CCF" w:rsidP="00852CCF">
      <w:pPr>
        <w:spacing w:line="360" w:lineRule="auto"/>
        <w:jc w:val="both"/>
        <w:rPr>
          <w:rFonts w:ascii="Arial" w:hAnsi="Arial"/>
          <w:sz w:val="24"/>
          <w:szCs w:val="24"/>
          <w:u w:val="single"/>
        </w:rPr>
      </w:pPr>
      <w:r w:rsidRPr="00E60D81">
        <w:rPr>
          <w:rFonts w:ascii="Arial" w:hAnsi="Arial"/>
          <w:sz w:val="24"/>
          <w:szCs w:val="24"/>
          <w:u w:val="single"/>
        </w:rPr>
        <w:t>Rekonstrukce přípojk</w:t>
      </w:r>
      <w:r w:rsidR="00F22A08" w:rsidRPr="00E60D81">
        <w:rPr>
          <w:rFonts w:ascii="Arial" w:hAnsi="Arial"/>
          <w:sz w:val="24"/>
          <w:szCs w:val="24"/>
          <w:u w:val="single"/>
        </w:rPr>
        <w:t>y</w:t>
      </w:r>
      <w:r w:rsidRPr="00E60D81">
        <w:rPr>
          <w:rFonts w:ascii="Arial" w:hAnsi="Arial"/>
          <w:sz w:val="24"/>
          <w:szCs w:val="24"/>
          <w:u w:val="single"/>
        </w:rPr>
        <w:t xml:space="preserve"> elektro</w:t>
      </w:r>
    </w:p>
    <w:p w14:paraId="4B96A586" w14:textId="77777777" w:rsidR="00852CCF" w:rsidRPr="00E60D81" w:rsidRDefault="00852CCF" w:rsidP="00852CCF">
      <w:pPr>
        <w:spacing w:line="360" w:lineRule="auto"/>
        <w:jc w:val="both"/>
        <w:rPr>
          <w:rFonts w:ascii="Arial" w:hAnsi="Arial"/>
          <w:sz w:val="24"/>
          <w:szCs w:val="24"/>
        </w:rPr>
      </w:pPr>
      <w:r w:rsidRPr="00E60D81">
        <w:rPr>
          <w:rFonts w:ascii="Arial" w:hAnsi="Arial"/>
          <w:sz w:val="24"/>
          <w:szCs w:val="24"/>
        </w:rPr>
        <w:t>- materiál</w:t>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t>...</w:t>
      </w:r>
      <w:r w:rsidRPr="00E60D81">
        <w:rPr>
          <w:rFonts w:ascii="Arial" w:hAnsi="Arial"/>
          <w:sz w:val="24"/>
          <w:szCs w:val="24"/>
        </w:rPr>
        <w:tab/>
        <w:t>KABEL CYKY</w:t>
      </w:r>
    </w:p>
    <w:p w14:paraId="6D58F3E6" w14:textId="77777777" w:rsidR="00852CCF" w:rsidRPr="00E60D81" w:rsidRDefault="00852CCF" w:rsidP="00852CCF">
      <w:pPr>
        <w:spacing w:line="360" w:lineRule="auto"/>
        <w:jc w:val="both"/>
        <w:rPr>
          <w:rFonts w:ascii="Arial" w:hAnsi="Arial"/>
          <w:sz w:val="24"/>
          <w:szCs w:val="24"/>
        </w:rPr>
      </w:pPr>
      <w:r w:rsidRPr="00E60D81">
        <w:rPr>
          <w:rFonts w:ascii="Arial" w:hAnsi="Arial"/>
          <w:sz w:val="24"/>
          <w:szCs w:val="24"/>
        </w:rPr>
        <w:t>- celková délka</w:t>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r>
      <w:r w:rsidRPr="00E60D81">
        <w:rPr>
          <w:rFonts w:ascii="Arial" w:hAnsi="Arial"/>
          <w:sz w:val="24"/>
          <w:szCs w:val="24"/>
        </w:rPr>
        <w:tab/>
        <w:t>...</w:t>
      </w:r>
      <w:r w:rsidRPr="00E60D81">
        <w:rPr>
          <w:rFonts w:ascii="Arial" w:hAnsi="Arial"/>
          <w:sz w:val="24"/>
          <w:szCs w:val="24"/>
        </w:rPr>
        <w:tab/>
        <w:t>10,50m</w:t>
      </w:r>
    </w:p>
    <w:p w14:paraId="08919FD1" w14:textId="77777777" w:rsidR="00BE2F5F" w:rsidRPr="00E60D81" w:rsidRDefault="00BE2F5F" w:rsidP="002B7A2E">
      <w:pPr>
        <w:spacing w:line="360" w:lineRule="auto"/>
        <w:jc w:val="both"/>
        <w:rPr>
          <w:rFonts w:ascii="Arial" w:hAnsi="Arial"/>
          <w:sz w:val="24"/>
          <w:szCs w:val="24"/>
        </w:rPr>
      </w:pPr>
    </w:p>
    <w:p w14:paraId="55ACBFB5" w14:textId="77777777" w:rsidR="00E20271" w:rsidRPr="00E60D81" w:rsidRDefault="00343005" w:rsidP="00E20271">
      <w:pPr>
        <w:pStyle w:val="l6"/>
        <w:shd w:val="clear" w:color="auto" w:fill="FFFFFF"/>
        <w:spacing w:before="0" w:beforeAutospacing="0" w:after="0" w:afterAutospacing="0" w:line="360" w:lineRule="auto"/>
        <w:jc w:val="both"/>
        <w:rPr>
          <w:rFonts w:ascii="Arial" w:hAnsi="Arial" w:cs="Arial"/>
          <w:b/>
        </w:rPr>
      </w:pPr>
      <w:r w:rsidRPr="00E60D81">
        <w:rPr>
          <w:rFonts w:ascii="Arial" w:hAnsi="Arial" w:cs="Arial"/>
          <w:b/>
        </w:rPr>
        <w:t>h</w:t>
      </w:r>
      <w:r w:rsidR="00E3287F" w:rsidRPr="00E60D81">
        <w:rPr>
          <w:rFonts w:ascii="Arial" w:hAnsi="Arial" w:cs="Arial"/>
          <w:b/>
        </w:rPr>
        <w:t xml:space="preserve">) </w:t>
      </w:r>
      <w:r w:rsidR="00E20271" w:rsidRPr="00E60D81">
        <w:rPr>
          <w:rFonts w:ascii="Arial" w:hAnsi="Arial" w:cs="Arial"/>
          <w:b/>
        </w:rPr>
        <w:t xml:space="preserve">Základní bilance </w:t>
      </w:r>
      <w:proofErr w:type="gramStart"/>
      <w:r w:rsidR="00E20271" w:rsidRPr="00E60D81">
        <w:rPr>
          <w:rFonts w:ascii="Arial" w:hAnsi="Arial" w:cs="Arial"/>
          <w:b/>
        </w:rPr>
        <w:t>stavby - potřeby</w:t>
      </w:r>
      <w:proofErr w:type="gramEnd"/>
      <w:r w:rsidR="00E20271" w:rsidRPr="00E60D81">
        <w:rPr>
          <w:rFonts w:ascii="Arial" w:hAnsi="Arial" w:cs="Arial"/>
          <w:b/>
        </w:rPr>
        <w:t xml:space="preserve"> a spotřeby médií a hmot, hospodaření s dešťovou vodou, celkové produkované množství a druhy odpadů a emisí, třída energetické náročnosti budov apod</w:t>
      </w:r>
    </w:p>
    <w:p w14:paraId="5F437817" w14:textId="1632ED1D" w:rsidR="00F22A08" w:rsidRPr="00E60D81" w:rsidRDefault="003042EF" w:rsidP="00F22A08">
      <w:pPr>
        <w:spacing w:line="360" w:lineRule="auto"/>
        <w:jc w:val="both"/>
        <w:rPr>
          <w:rFonts w:ascii="Arial" w:hAnsi="Arial" w:cs="Arial"/>
          <w:sz w:val="24"/>
          <w:szCs w:val="24"/>
        </w:rPr>
      </w:pPr>
      <w:bookmarkStart w:id="5" w:name="OLE_LINK3"/>
      <w:bookmarkStart w:id="6" w:name="OLE_LINK7"/>
      <w:r w:rsidRPr="00E60D81">
        <w:rPr>
          <w:rFonts w:ascii="Arial" w:hAnsi="Arial" w:cs="Arial"/>
          <w:sz w:val="24"/>
          <w:szCs w:val="24"/>
        </w:rPr>
        <w:t xml:space="preserve">S veškerými odpady, které v rámci stavby vzniknou, bude nakládáno v souladu s následujícími ustaveními v platném znění: zákon č. 541/2020 Sb., o odpadech, zákon č. 183/2006 Sb., Stavební zákon, vyhláška č. 93/2016 Sb., kterou se stanoví Katalog odpadů. Od 1. 1. 2024 se bude zařazování odpadu provádět dle vyhlášky č. 8/2021 Sb., o Katalogu odpadů a posuzování vlastností odpadů (Katalog odpadů). </w:t>
      </w:r>
      <w:r w:rsidR="00BC47C8" w:rsidRPr="00E60D81">
        <w:rPr>
          <w:rFonts w:ascii="Arial" w:hAnsi="Arial" w:cs="Arial"/>
          <w:sz w:val="24"/>
          <w:szCs w:val="24"/>
        </w:rPr>
        <w:t>Vybouraná suť a hmoty budou</w:t>
      </w:r>
      <w:r w:rsidR="00E31D3F" w:rsidRPr="00E60D81">
        <w:rPr>
          <w:rFonts w:ascii="Arial" w:hAnsi="Arial" w:cs="Arial"/>
          <w:sz w:val="24"/>
          <w:szCs w:val="24"/>
        </w:rPr>
        <w:t xml:space="preserve"> </w:t>
      </w:r>
      <w:r w:rsidR="00BC47C8" w:rsidRPr="00E60D81">
        <w:rPr>
          <w:rFonts w:ascii="Arial" w:hAnsi="Arial" w:cs="Arial"/>
          <w:sz w:val="24"/>
          <w:szCs w:val="24"/>
        </w:rPr>
        <w:t>vyvezeny na skládku, kde budou roztříděny</w:t>
      </w:r>
      <w:r w:rsidR="001D3E3D" w:rsidRPr="00E60D81">
        <w:rPr>
          <w:rFonts w:ascii="Arial" w:hAnsi="Arial" w:cs="Arial"/>
          <w:sz w:val="24"/>
          <w:szCs w:val="24"/>
        </w:rPr>
        <w:t xml:space="preserve"> a </w:t>
      </w:r>
      <w:r w:rsidR="001A7454" w:rsidRPr="00E60D81">
        <w:rPr>
          <w:rFonts w:ascii="Arial" w:hAnsi="Arial" w:cs="Arial"/>
          <w:sz w:val="24"/>
          <w:szCs w:val="24"/>
        </w:rPr>
        <w:t>připraven</w:t>
      </w:r>
      <w:r w:rsidR="00BC47C8" w:rsidRPr="00E60D81">
        <w:rPr>
          <w:rFonts w:ascii="Arial" w:hAnsi="Arial" w:cs="Arial"/>
          <w:sz w:val="24"/>
          <w:szCs w:val="24"/>
        </w:rPr>
        <w:t>y</w:t>
      </w:r>
      <w:r w:rsidR="001D3E3D" w:rsidRPr="00E60D81">
        <w:rPr>
          <w:rFonts w:ascii="Arial" w:hAnsi="Arial" w:cs="Arial"/>
          <w:sz w:val="24"/>
          <w:szCs w:val="24"/>
        </w:rPr>
        <w:t xml:space="preserve"> k recyklaci.</w:t>
      </w:r>
      <w:r w:rsidR="00E31D3F" w:rsidRPr="00E60D81">
        <w:rPr>
          <w:rFonts w:ascii="Arial" w:hAnsi="Arial" w:cs="Arial"/>
          <w:sz w:val="24"/>
          <w:szCs w:val="24"/>
        </w:rPr>
        <w:t xml:space="preserve"> </w:t>
      </w:r>
      <w:r w:rsidR="00F22A08" w:rsidRPr="00E60D81">
        <w:rPr>
          <w:rFonts w:ascii="Arial" w:hAnsi="Arial" w:cs="Arial"/>
          <w:sz w:val="24"/>
          <w:szCs w:val="24"/>
        </w:rPr>
        <w:t>Volba skládky bude věcí dodavatele stavby.</w:t>
      </w:r>
    </w:p>
    <w:p w14:paraId="3A62F56E" w14:textId="3ABF2A08" w:rsidR="00670910" w:rsidRPr="00E60D81" w:rsidRDefault="00F22A08" w:rsidP="00BD2496">
      <w:pPr>
        <w:spacing w:line="360" w:lineRule="auto"/>
        <w:jc w:val="both"/>
        <w:rPr>
          <w:rFonts w:ascii="Arial" w:hAnsi="Arial" w:cs="Arial"/>
          <w:sz w:val="24"/>
          <w:szCs w:val="24"/>
        </w:rPr>
      </w:pPr>
      <w:r w:rsidRPr="00E60D81">
        <w:rPr>
          <w:rFonts w:ascii="Arial" w:hAnsi="Arial" w:cs="Arial"/>
          <w:sz w:val="24"/>
          <w:szCs w:val="24"/>
        </w:rPr>
        <w:lastRenderedPageBreak/>
        <w:t>Bilance zemních prací bude vyrovnaná. V</w:t>
      </w:r>
      <w:r w:rsidR="002B7A2E" w:rsidRPr="00E60D81">
        <w:rPr>
          <w:rFonts w:ascii="Arial" w:hAnsi="Arial" w:cs="Arial"/>
          <w:sz w:val="24"/>
          <w:szCs w:val="24"/>
        </w:rPr>
        <w:t xml:space="preserve">ytěžená zemina bude z části použita ke zpětnému zásypu upravovaných objektů, </w:t>
      </w:r>
      <w:r w:rsidRPr="00E60D81">
        <w:rPr>
          <w:rFonts w:ascii="Arial" w:hAnsi="Arial" w:cs="Arial"/>
          <w:sz w:val="24"/>
          <w:szCs w:val="24"/>
        </w:rPr>
        <w:t>z části k terénním úpravám v okolí stavby v rámci pozemků, na kterých se bude rekonstrukce provádět.</w:t>
      </w:r>
      <w:r w:rsidR="00E31D3F" w:rsidRPr="00E60D81">
        <w:rPr>
          <w:rFonts w:ascii="Arial" w:hAnsi="Arial" w:cs="Arial"/>
          <w:sz w:val="24"/>
          <w:szCs w:val="24"/>
        </w:rPr>
        <w:t xml:space="preserve"> </w:t>
      </w:r>
      <w:r w:rsidR="00015412" w:rsidRPr="00E60D81">
        <w:rPr>
          <w:rFonts w:ascii="Arial" w:hAnsi="Arial" w:cs="Arial"/>
          <w:sz w:val="24"/>
          <w:szCs w:val="24"/>
        </w:rPr>
        <w:t xml:space="preserve">Likvidace suti a zeminy na skládce k tomu určené bude provedena v souladu se zákonem o odpadech. </w:t>
      </w:r>
    </w:p>
    <w:p w14:paraId="016E4618" w14:textId="77777777" w:rsidR="00F22A08" w:rsidRPr="00E60D81" w:rsidRDefault="00F22A08" w:rsidP="00BD2496">
      <w:pPr>
        <w:spacing w:line="360" w:lineRule="auto"/>
        <w:jc w:val="both"/>
        <w:rPr>
          <w:rFonts w:ascii="Arial" w:hAnsi="Arial" w:cs="Arial"/>
          <w:sz w:val="24"/>
          <w:szCs w:val="24"/>
        </w:rPr>
      </w:pPr>
      <w:r w:rsidRPr="00E60D81">
        <w:rPr>
          <w:rFonts w:ascii="Arial" w:hAnsi="Arial" w:cs="Arial"/>
          <w:sz w:val="24"/>
          <w:szCs w:val="24"/>
        </w:rPr>
        <w:t xml:space="preserve">Odpadní vody z prodejny budou svedeny do jímky na vyvážení. </w:t>
      </w:r>
      <w:r w:rsidR="002E5AD5" w:rsidRPr="00E60D81">
        <w:rPr>
          <w:rFonts w:ascii="Arial" w:hAnsi="Arial" w:cs="Arial"/>
          <w:sz w:val="24"/>
          <w:szCs w:val="24"/>
        </w:rPr>
        <w:t>D</w:t>
      </w:r>
      <w:r w:rsidRPr="00E60D81">
        <w:rPr>
          <w:rFonts w:ascii="Arial" w:hAnsi="Arial" w:cs="Arial"/>
          <w:sz w:val="24"/>
          <w:szCs w:val="24"/>
        </w:rPr>
        <w:t>eš</w:t>
      </w:r>
      <w:r w:rsidR="002E5AD5" w:rsidRPr="00E60D81">
        <w:rPr>
          <w:rFonts w:ascii="Arial" w:hAnsi="Arial" w:cs="Arial"/>
          <w:sz w:val="24"/>
          <w:szCs w:val="24"/>
        </w:rPr>
        <w:t>ť</w:t>
      </w:r>
      <w:r w:rsidRPr="00E60D81">
        <w:rPr>
          <w:rFonts w:ascii="Arial" w:hAnsi="Arial" w:cs="Arial"/>
          <w:sz w:val="24"/>
          <w:szCs w:val="24"/>
        </w:rPr>
        <w:t>ové vody ze zpevněných ploch budou vsakovány na zelených pruzích, ke kterým jsou zpevněné plochy spádovány. Dešťová voda ze střechy bude svedena do dešťové kanalizace rybochovného areálu tak, jak je tomu doposud.</w:t>
      </w:r>
      <w:r w:rsidR="00F66319" w:rsidRPr="00E60D81">
        <w:rPr>
          <w:rFonts w:ascii="Arial" w:hAnsi="Arial" w:cs="Arial"/>
          <w:sz w:val="24"/>
          <w:szCs w:val="24"/>
        </w:rPr>
        <w:t xml:space="preserve"> Vzhledem k menší půdorysné ploše střechy kontejnerové prodejny se nebude množství dešťové vody do stávající dešťové kanalizace areálu navyšovat.</w:t>
      </w:r>
      <w:r w:rsidR="001971A4" w:rsidRPr="00E60D81">
        <w:rPr>
          <w:rFonts w:ascii="Arial" w:hAnsi="Arial" w:cs="Arial"/>
          <w:sz w:val="24"/>
          <w:szCs w:val="24"/>
        </w:rPr>
        <w:t xml:space="preserve"> Dále bude do dešťové kanalizace odváděna voda z nádrže </w:t>
      </w:r>
      <w:r w:rsidR="00310E02" w:rsidRPr="00E60D81">
        <w:rPr>
          <w:rFonts w:ascii="Arial" w:hAnsi="Arial" w:cs="Arial"/>
          <w:sz w:val="24"/>
          <w:szCs w:val="24"/>
        </w:rPr>
        <w:t>na vodu (umístění živých ryb k prodeji)</w:t>
      </w:r>
      <w:r w:rsidR="001971A4" w:rsidRPr="00E60D81">
        <w:rPr>
          <w:rFonts w:ascii="Arial" w:hAnsi="Arial" w:cs="Arial"/>
          <w:sz w:val="24"/>
          <w:szCs w:val="24"/>
        </w:rPr>
        <w:t xml:space="preserve">. </w:t>
      </w:r>
    </w:p>
    <w:bookmarkEnd w:id="5"/>
    <w:bookmarkEnd w:id="6"/>
    <w:p w14:paraId="7E83C4FB" w14:textId="52BC4D19" w:rsidR="00343005" w:rsidRPr="00E60D81" w:rsidRDefault="00343005" w:rsidP="00343005">
      <w:pPr>
        <w:pStyle w:val="Zkladntextodsazen"/>
        <w:ind w:firstLine="0"/>
        <w:rPr>
          <w:b/>
          <w:bCs/>
        </w:rPr>
      </w:pPr>
      <w:r w:rsidRPr="00E60D81">
        <w:rPr>
          <w:b/>
        </w:rPr>
        <w:t>i)</w:t>
      </w:r>
      <w:r w:rsidR="00E31D3F" w:rsidRPr="00E60D81">
        <w:rPr>
          <w:b/>
        </w:rPr>
        <w:t xml:space="preserve"> </w:t>
      </w:r>
      <w:r w:rsidR="00D1791F" w:rsidRPr="00E60D81">
        <w:rPr>
          <w:b/>
          <w:szCs w:val="24"/>
        </w:rPr>
        <w:t xml:space="preserve">Základní předpoklady </w:t>
      </w:r>
      <w:proofErr w:type="gramStart"/>
      <w:r w:rsidR="00D1791F" w:rsidRPr="00E60D81">
        <w:rPr>
          <w:b/>
          <w:szCs w:val="24"/>
        </w:rPr>
        <w:t>výstavby - časové</w:t>
      </w:r>
      <w:proofErr w:type="gramEnd"/>
      <w:r w:rsidR="00D1791F" w:rsidRPr="00E60D81">
        <w:rPr>
          <w:b/>
          <w:szCs w:val="24"/>
        </w:rPr>
        <w:t xml:space="preserve"> údaje o realizaci stavby, členění na etapy</w:t>
      </w:r>
    </w:p>
    <w:p w14:paraId="2028CF37" w14:textId="77777777" w:rsidR="00343005" w:rsidRPr="00E60D81" w:rsidRDefault="00343005" w:rsidP="00343005">
      <w:pPr>
        <w:pStyle w:val="Zkladntextodsazen"/>
        <w:ind w:firstLine="0"/>
      </w:pPr>
      <w:r w:rsidRPr="00E60D81">
        <w:t>Stavba bude realizována odbornou firmou vybranou na základě výběrového řízení organizovaného v souladu se zákonem o zadávaní veřejných zakázek.</w:t>
      </w:r>
    </w:p>
    <w:p w14:paraId="58A243ED" w14:textId="77777777" w:rsidR="00343005" w:rsidRPr="00E60D81" w:rsidRDefault="00013D80" w:rsidP="00343005">
      <w:pPr>
        <w:pStyle w:val="Zkladntextodsazen"/>
        <w:ind w:firstLine="0"/>
      </w:pPr>
      <w:r w:rsidRPr="00E60D81">
        <w:t xml:space="preserve">Stavbu je možno realizovat </w:t>
      </w:r>
      <w:r w:rsidR="00F66319" w:rsidRPr="00E60D81">
        <w:t xml:space="preserve">bez </w:t>
      </w:r>
      <w:r w:rsidR="002E5AD5" w:rsidRPr="00E60D81">
        <w:t>omezení</w:t>
      </w:r>
      <w:r w:rsidR="00343005" w:rsidRPr="00E60D81">
        <w:t>. Před zahájením stavebních prací dodavatel předloží harmonogram stavebních prací, ve kterém bude uvedena časová posloupnost jednotlivých HSV a PSV prací a rozhodující termíny dílčích plnění stavební připravenosti.</w:t>
      </w:r>
    </w:p>
    <w:p w14:paraId="6414B7DB" w14:textId="2210A78A" w:rsidR="00343005" w:rsidRPr="00E60D81" w:rsidRDefault="00343005" w:rsidP="00343005">
      <w:pPr>
        <w:pStyle w:val="Zkladntextodsazen"/>
        <w:ind w:firstLine="0"/>
        <w:rPr>
          <w:b/>
          <w:bCs/>
        </w:rPr>
      </w:pPr>
      <w:r w:rsidRPr="00E60D81">
        <w:rPr>
          <w:b/>
        </w:rPr>
        <w:t>j)</w:t>
      </w:r>
      <w:r w:rsidR="00D37E3A">
        <w:rPr>
          <w:b/>
        </w:rPr>
        <w:t xml:space="preserve"> </w:t>
      </w:r>
      <w:r w:rsidRPr="00E60D81">
        <w:rPr>
          <w:b/>
          <w:bCs/>
        </w:rPr>
        <w:t>Orientační náklady stavby</w:t>
      </w:r>
    </w:p>
    <w:p w14:paraId="09DE47D2" w14:textId="54B4A487" w:rsidR="00343005" w:rsidRPr="00E60D81" w:rsidRDefault="00343005" w:rsidP="00343005">
      <w:pPr>
        <w:pStyle w:val="Zkladntextodsazen"/>
        <w:ind w:firstLine="0"/>
      </w:pPr>
      <w:r w:rsidRPr="00E60D81">
        <w:t xml:space="preserve">Orientační náklady stavby </w:t>
      </w:r>
      <w:r w:rsidR="000F288B" w:rsidRPr="00E60D81">
        <w:t>budou</w:t>
      </w:r>
      <w:r w:rsidR="007E616D" w:rsidRPr="00E60D81">
        <w:t xml:space="preserve"> stanoveny na základě </w:t>
      </w:r>
      <w:r w:rsidR="000F288B" w:rsidRPr="00E60D81">
        <w:t>výsledků výběrového řízení</w:t>
      </w:r>
      <w:r w:rsidR="007E616D" w:rsidRPr="00E60D81">
        <w:t>.</w:t>
      </w:r>
      <w:r w:rsidR="00E31D3F" w:rsidRPr="00E60D81">
        <w:t xml:space="preserve"> </w:t>
      </w:r>
    </w:p>
    <w:p w14:paraId="2F75EF0C" w14:textId="77777777" w:rsidR="00897947" w:rsidRPr="00E60D81" w:rsidRDefault="00897947" w:rsidP="00897947">
      <w:pPr>
        <w:spacing w:line="360" w:lineRule="auto"/>
        <w:jc w:val="both"/>
        <w:rPr>
          <w:rFonts w:ascii="Arial" w:hAnsi="Arial"/>
          <w:b/>
          <w:bCs/>
          <w:sz w:val="24"/>
          <w:szCs w:val="24"/>
        </w:rPr>
      </w:pPr>
      <w:r w:rsidRPr="00E60D81">
        <w:rPr>
          <w:rFonts w:ascii="Arial" w:hAnsi="Arial"/>
          <w:b/>
          <w:bCs/>
          <w:sz w:val="24"/>
          <w:szCs w:val="24"/>
        </w:rPr>
        <w:t>B.2.2 Celkové urbanistické a architektonické řešení</w:t>
      </w:r>
    </w:p>
    <w:p w14:paraId="5A607C32" w14:textId="77777777" w:rsidR="00D1791F" w:rsidRPr="00E60D81" w:rsidRDefault="00D1791F" w:rsidP="00897947">
      <w:pPr>
        <w:spacing w:line="360" w:lineRule="auto"/>
        <w:jc w:val="both"/>
        <w:rPr>
          <w:rFonts w:ascii="Arial" w:hAnsi="Arial"/>
          <w:b/>
          <w:bCs/>
          <w:sz w:val="24"/>
          <w:szCs w:val="24"/>
        </w:rPr>
      </w:pPr>
      <w:r w:rsidRPr="00E60D81">
        <w:rPr>
          <w:rStyle w:val="PromnnHTML"/>
          <w:rFonts w:ascii="Arial" w:hAnsi="Arial" w:cs="Arial"/>
          <w:b/>
          <w:bCs/>
          <w:i w:val="0"/>
          <w:sz w:val="24"/>
          <w:szCs w:val="24"/>
        </w:rPr>
        <w:t>a)</w:t>
      </w:r>
      <w:r w:rsidRPr="00E60D81">
        <w:rPr>
          <w:rFonts w:ascii="Arial" w:hAnsi="Arial" w:cs="Arial"/>
          <w:b/>
          <w:sz w:val="24"/>
          <w:szCs w:val="24"/>
        </w:rPr>
        <w:t> </w:t>
      </w:r>
      <w:proofErr w:type="gramStart"/>
      <w:r w:rsidRPr="00E60D81">
        <w:rPr>
          <w:rFonts w:ascii="Arial" w:hAnsi="Arial" w:cs="Arial"/>
          <w:b/>
          <w:sz w:val="24"/>
          <w:szCs w:val="24"/>
        </w:rPr>
        <w:t>Urbanismus - územní</w:t>
      </w:r>
      <w:proofErr w:type="gramEnd"/>
      <w:r w:rsidRPr="00E60D81">
        <w:rPr>
          <w:rFonts w:ascii="Arial" w:hAnsi="Arial" w:cs="Arial"/>
          <w:b/>
          <w:sz w:val="24"/>
          <w:szCs w:val="24"/>
        </w:rPr>
        <w:t xml:space="preserve"> regulace, kompozice prostorového řešení</w:t>
      </w:r>
    </w:p>
    <w:p w14:paraId="42896607" w14:textId="77777777" w:rsidR="000360B8" w:rsidRPr="00E60D81" w:rsidRDefault="000360B8" w:rsidP="00D1791F">
      <w:pPr>
        <w:pStyle w:val="l6"/>
        <w:shd w:val="clear" w:color="auto" w:fill="FFFFFF"/>
        <w:spacing w:before="0" w:beforeAutospacing="0" w:after="0" w:afterAutospacing="0" w:line="360" w:lineRule="auto"/>
        <w:jc w:val="both"/>
        <w:rPr>
          <w:rFonts w:ascii="Arial" w:hAnsi="Arial"/>
        </w:rPr>
      </w:pPr>
      <w:r w:rsidRPr="00E60D81">
        <w:rPr>
          <w:rFonts w:ascii="Arial" w:hAnsi="Arial"/>
        </w:rPr>
        <w:t xml:space="preserve">Dokumentace řeší rekonstrukci stávajícího objektu archivu na objekt sezónního prodeje ryb včetně rekonstrukce zpevněných ploch v okolí objektu a rekonstrukce napojení místních rozvodů IS na objekt. </w:t>
      </w:r>
    </w:p>
    <w:p w14:paraId="2C1BE88B" w14:textId="77777777" w:rsidR="00D1791F" w:rsidRPr="00E60D81" w:rsidRDefault="00D1791F" w:rsidP="00D1791F">
      <w:pPr>
        <w:pStyle w:val="l6"/>
        <w:shd w:val="clear" w:color="auto" w:fill="FFFFFF"/>
        <w:spacing w:before="0" w:beforeAutospacing="0" w:after="0" w:afterAutospacing="0" w:line="360" w:lineRule="auto"/>
        <w:jc w:val="both"/>
        <w:rPr>
          <w:rFonts w:ascii="Arial" w:hAnsi="Arial" w:cs="Arial"/>
          <w:b/>
        </w:rPr>
      </w:pPr>
      <w:r w:rsidRPr="00E60D81">
        <w:rPr>
          <w:rStyle w:val="PromnnHTML"/>
          <w:rFonts w:ascii="Arial" w:hAnsi="Arial" w:cs="Arial"/>
          <w:b/>
          <w:bCs/>
          <w:i w:val="0"/>
        </w:rPr>
        <w:t>b)</w:t>
      </w:r>
      <w:r w:rsidRPr="00E60D81">
        <w:rPr>
          <w:rFonts w:ascii="Arial" w:hAnsi="Arial" w:cs="Arial"/>
        </w:rPr>
        <w:t> </w:t>
      </w:r>
      <w:r w:rsidRPr="00E60D81">
        <w:rPr>
          <w:rFonts w:ascii="Arial" w:hAnsi="Arial" w:cs="Arial"/>
          <w:b/>
        </w:rPr>
        <w:t xml:space="preserve">Architektonické </w:t>
      </w:r>
      <w:proofErr w:type="gramStart"/>
      <w:r w:rsidRPr="00E60D81">
        <w:rPr>
          <w:rFonts w:ascii="Arial" w:hAnsi="Arial" w:cs="Arial"/>
          <w:b/>
        </w:rPr>
        <w:t>řešení - kompozice</w:t>
      </w:r>
      <w:proofErr w:type="gramEnd"/>
      <w:r w:rsidRPr="00E60D81">
        <w:rPr>
          <w:rFonts w:ascii="Arial" w:hAnsi="Arial" w:cs="Arial"/>
          <w:b/>
        </w:rPr>
        <w:t xml:space="preserve"> tvarového řešení, materiálové a barevné řešení.</w:t>
      </w:r>
    </w:p>
    <w:p w14:paraId="45B4F9B5" w14:textId="77777777" w:rsidR="00C15C2A" w:rsidRPr="00E60D81" w:rsidRDefault="00C15C2A" w:rsidP="00C15C2A">
      <w:pPr>
        <w:spacing w:line="360" w:lineRule="auto"/>
        <w:jc w:val="both"/>
        <w:rPr>
          <w:rFonts w:ascii="Arial" w:hAnsi="Arial"/>
          <w:sz w:val="24"/>
          <w:szCs w:val="24"/>
        </w:rPr>
      </w:pPr>
      <w:r w:rsidRPr="00E60D81">
        <w:rPr>
          <w:rFonts w:ascii="Arial" w:hAnsi="Arial"/>
          <w:sz w:val="24"/>
          <w:szCs w:val="24"/>
        </w:rPr>
        <w:t>Dokumentace řeší rekonstrukci stávajícího objektu archivu na objekt sezónního prodeje ryb včetně rekonstrukce zpevněných ploch v okolí objektu a rekonstrukce napojení místních rozvodů IS na objekt. Stavba je rozdělena na dva stavební objekty:</w:t>
      </w:r>
    </w:p>
    <w:p w14:paraId="4ADC6D18" w14:textId="77777777" w:rsidR="00C15C2A" w:rsidRPr="00E60D81" w:rsidRDefault="00C15C2A" w:rsidP="00C15C2A">
      <w:pPr>
        <w:spacing w:line="360" w:lineRule="auto"/>
        <w:jc w:val="both"/>
        <w:rPr>
          <w:rFonts w:ascii="Arial" w:hAnsi="Arial"/>
          <w:sz w:val="24"/>
          <w:szCs w:val="24"/>
        </w:rPr>
      </w:pPr>
      <w:r w:rsidRPr="00E60D81">
        <w:rPr>
          <w:rFonts w:ascii="Arial" w:hAnsi="Arial"/>
          <w:sz w:val="24"/>
          <w:szCs w:val="24"/>
        </w:rPr>
        <w:t>SO01 – Odstranění stavby archivu</w:t>
      </w:r>
    </w:p>
    <w:p w14:paraId="0552117B" w14:textId="77777777" w:rsidR="00C15C2A" w:rsidRPr="00E60D81" w:rsidRDefault="00C15C2A" w:rsidP="00C15C2A">
      <w:pPr>
        <w:spacing w:line="360" w:lineRule="auto"/>
        <w:jc w:val="both"/>
        <w:rPr>
          <w:rFonts w:ascii="Arial" w:hAnsi="Arial" w:cs="Arial"/>
          <w:sz w:val="24"/>
          <w:szCs w:val="24"/>
        </w:rPr>
      </w:pPr>
      <w:r w:rsidRPr="00E60D81">
        <w:rPr>
          <w:rFonts w:ascii="Arial" w:hAnsi="Arial"/>
          <w:sz w:val="24"/>
          <w:szCs w:val="24"/>
        </w:rPr>
        <w:t>SO02 – Kontejnerová prodejna</w:t>
      </w:r>
    </w:p>
    <w:p w14:paraId="38755468" w14:textId="77777777" w:rsidR="000360B8" w:rsidRPr="00E60D81" w:rsidRDefault="000360B8" w:rsidP="000360B8">
      <w:pPr>
        <w:spacing w:line="360" w:lineRule="auto"/>
        <w:jc w:val="both"/>
        <w:rPr>
          <w:rFonts w:ascii="Arial" w:hAnsi="Arial"/>
          <w:sz w:val="24"/>
          <w:szCs w:val="24"/>
        </w:rPr>
      </w:pPr>
      <w:r w:rsidRPr="00E60D81">
        <w:rPr>
          <w:rFonts w:ascii="Arial" w:hAnsi="Arial"/>
          <w:sz w:val="24"/>
          <w:szCs w:val="24"/>
        </w:rPr>
        <w:lastRenderedPageBreak/>
        <w:t>Rekonstrukce bude spočívat v demolici stávající budovy archivu a zřízení nové kontejnerové prodejny v místě odstraněné budovy archivu, v rekonstrukci zpevněných ploch v místě prodejny a rekonstrukci napojení prodejny na vnitřní rozvody IS rybochovného areálu.</w:t>
      </w:r>
    </w:p>
    <w:p w14:paraId="0833E084" w14:textId="77777777" w:rsidR="00C15C2A" w:rsidRPr="00E60D81" w:rsidRDefault="00C15C2A" w:rsidP="00C15C2A">
      <w:pPr>
        <w:spacing w:line="360" w:lineRule="auto"/>
        <w:jc w:val="both"/>
        <w:rPr>
          <w:rFonts w:ascii="Arial" w:hAnsi="Arial"/>
          <w:b/>
          <w:sz w:val="24"/>
          <w:szCs w:val="24"/>
        </w:rPr>
      </w:pPr>
      <w:r w:rsidRPr="00E60D81">
        <w:rPr>
          <w:rFonts w:ascii="Arial" w:hAnsi="Arial"/>
          <w:b/>
          <w:sz w:val="24"/>
          <w:szCs w:val="24"/>
        </w:rPr>
        <w:t>b.1) SO01 – Odstranění stavby archivu</w:t>
      </w:r>
    </w:p>
    <w:p w14:paraId="4938ED69" w14:textId="3520D808" w:rsidR="000360B8" w:rsidRPr="00E60D81" w:rsidRDefault="00C15C2A" w:rsidP="00491D29">
      <w:pPr>
        <w:spacing w:line="360" w:lineRule="auto"/>
        <w:jc w:val="both"/>
        <w:rPr>
          <w:rFonts w:ascii="Arial" w:hAnsi="Arial"/>
          <w:sz w:val="24"/>
          <w:szCs w:val="24"/>
        </w:rPr>
      </w:pPr>
      <w:r w:rsidRPr="00E60D81">
        <w:rPr>
          <w:rFonts w:ascii="Arial" w:hAnsi="Arial"/>
          <w:sz w:val="24"/>
          <w:szCs w:val="24"/>
        </w:rPr>
        <w:t>Součástí objektu je demolice stávající budovy archivu.</w:t>
      </w:r>
      <w:r w:rsidR="00D13803" w:rsidRPr="00E60D81">
        <w:rPr>
          <w:rFonts w:ascii="Arial" w:hAnsi="Arial"/>
          <w:sz w:val="24"/>
          <w:szCs w:val="24"/>
        </w:rPr>
        <w:t xml:space="preserve"> </w:t>
      </w:r>
      <w:r w:rsidR="00491D29" w:rsidRPr="00E60D81">
        <w:rPr>
          <w:rFonts w:ascii="Arial" w:hAnsi="Arial"/>
          <w:sz w:val="24"/>
          <w:szCs w:val="24"/>
        </w:rPr>
        <w:t>Jedná se o odstranění stávajícího objektu včetně základových konstrukcí.</w:t>
      </w:r>
    </w:p>
    <w:p w14:paraId="27F8BD99" w14:textId="77777777" w:rsidR="00C15C2A" w:rsidRPr="00E60D81" w:rsidRDefault="00C15C2A" w:rsidP="00C15C2A">
      <w:pPr>
        <w:spacing w:line="360" w:lineRule="auto"/>
        <w:jc w:val="both"/>
        <w:rPr>
          <w:rFonts w:ascii="Arial" w:hAnsi="Arial"/>
          <w:b/>
          <w:sz w:val="24"/>
          <w:szCs w:val="24"/>
        </w:rPr>
      </w:pPr>
      <w:r w:rsidRPr="00E60D81">
        <w:rPr>
          <w:rFonts w:ascii="Arial" w:hAnsi="Arial"/>
          <w:b/>
          <w:sz w:val="24"/>
          <w:szCs w:val="24"/>
        </w:rPr>
        <w:t>b.2) SO02 – Kontejnerová prodejna</w:t>
      </w:r>
    </w:p>
    <w:p w14:paraId="0C8E5201" w14:textId="70A36A50" w:rsidR="00C15C2A" w:rsidRPr="00E60D81" w:rsidRDefault="00C15C2A" w:rsidP="00C15C2A">
      <w:pPr>
        <w:spacing w:line="360" w:lineRule="auto"/>
        <w:jc w:val="both"/>
        <w:rPr>
          <w:rFonts w:ascii="Arial" w:hAnsi="Arial"/>
          <w:bCs/>
          <w:sz w:val="24"/>
          <w:szCs w:val="24"/>
        </w:rPr>
      </w:pPr>
      <w:r w:rsidRPr="00E60D81">
        <w:rPr>
          <w:rFonts w:ascii="Arial" w:hAnsi="Arial"/>
          <w:bCs/>
          <w:sz w:val="24"/>
          <w:szCs w:val="24"/>
        </w:rPr>
        <w:t>Součástí objektu se zřízení kontejnerové prodejny, rekonstrukce zpevněných ploch, napojení prodejny na vnitřní rozvody IS areálu</w:t>
      </w:r>
      <w:r w:rsidR="00D13803" w:rsidRPr="00E60D81">
        <w:rPr>
          <w:rFonts w:ascii="Arial" w:hAnsi="Arial"/>
          <w:bCs/>
          <w:sz w:val="24"/>
          <w:szCs w:val="24"/>
        </w:rPr>
        <w:t xml:space="preserve"> a elektrozařízení</w:t>
      </w:r>
      <w:r w:rsidRPr="00E60D81">
        <w:rPr>
          <w:rFonts w:ascii="Arial" w:hAnsi="Arial"/>
          <w:bCs/>
          <w:sz w:val="24"/>
          <w:szCs w:val="24"/>
        </w:rPr>
        <w:t>.</w:t>
      </w:r>
    </w:p>
    <w:p w14:paraId="4AECA56A" w14:textId="77777777" w:rsidR="000360B8" w:rsidRPr="00E60D81" w:rsidRDefault="000360B8" w:rsidP="000360B8">
      <w:pPr>
        <w:spacing w:line="360" w:lineRule="auto"/>
        <w:jc w:val="both"/>
        <w:rPr>
          <w:rFonts w:ascii="Arial" w:hAnsi="Arial"/>
          <w:b/>
          <w:sz w:val="24"/>
          <w:szCs w:val="24"/>
        </w:rPr>
      </w:pPr>
      <w:r w:rsidRPr="00E60D81">
        <w:rPr>
          <w:rFonts w:ascii="Arial" w:hAnsi="Arial"/>
          <w:b/>
          <w:sz w:val="24"/>
          <w:szCs w:val="24"/>
        </w:rPr>
        <w:t>Kontejnerová prodejna</w:t>
      </w:r>
    </w:p>
    <w:p w14:paraId="73929E0F" w14:textId="77777777" w:rsidR="005C0DD1" w:rsidRPr="00E60D81" w:rsidRDefault="00491D29" w:rsidP="000360B8">
      <w:pPr>
        <w:spacing w:line="360" w:lineRule="auto"/>
        <w:jc w:val="both"/>
        <w:rPr>
          <w:rFonts w:ascii="Arial" w:hAnsi="Arial"/>
          <w:sz w:val="24"/>
          <w:szCs w:val="24"/>
        </w:rPr>
      </w:pPr>
      <w:r w:rsidRPr="00E60D81">
        <w:rPr>
          <w:rFonts w:ascii="Arial" w:hAnsi="Arial"/>
          <w:sz w:val="24"/>
          <w:szCs w:val="24"/>
        </w:rPr>
        <w:t>Jedná se o typový kontejner obdélníkového půdorysu. Objekt bude osazen na betonových patkách. Nosný systém kontejneru je ocelový rám</w:t>
      </w:r>
      <w:r w:rsidR="00425650" w:rsidRPr="00E60D81">
        <w:rPr>
          <w:rFonts w:ascii="Arial" w:hAnsi="Arial"/>
          <w:sz w:val="24"/>
          <w:szCs w:val="24"/>
        </w:rPr>
        <w:t xml:space="preserve"> z uzavřených ocelových profilů. Obvodové stěny jsou z pozinkovaného profilovaného plechu lakovaného v barvách RAL nýtovaného k nosné stěnové konstrukci. </w:t>
      </w:r>
      <w:r w:rsidR="005C0DD1" w:rsidRPr="00E60D81">
        <w:rPr>
          <w:rFonts w:ascii="Arial" w:hAnsi="Arial"/>
          <w:sz w:val="24"/>
          <w:szCs w:val="24"/>
        </w:rPr>
        <w:t>Střecha je odvětraná z pozinkovaného profilovaného plechu přichyceného k nosné rámové konstrukci.</w:t>
      </w:r>
    </w:p>
    <w:p w14:paraId="5AC69B63" w14:textId="5271BAA9" w:rsidR="00425650" w:rsidRPr="00E60D81" w:rsidRDefault="005C0DD1" w:rsidP="000360B8">
      <w:pPr>
        <w:spacing w:line="360" w:lineRule="auto"/>
        <w:jc w:val="both"/>
        <w:rPr>
          <w:rFonts w:ascii="Arial" w:hAnsi="Arial"/>
          <w:sz w:val="24"/>
          <w:szCs w:val="24"/>
        </w:rPr>
      </w:pPr>
      <w:r w:rsidRPr="00E60D81">
        <w:rPr>
          <w:rFonts w:ascii="Arial" w:hAnsi="Arial"/>
          <w:sz w:val="24"/>
          <w:szCs w:val="24"/>
        </w:rPr>
        <w:t xml:space="preserve">Spodní konstrukce podlahy je z pozinkovaného profilového plechu volně loženého mezi příčné nosníky. </w:t>
      </w:r>
      <w:r w:rsidR="00A66847" w:rsidRPr="00E60D81">
        <w:rPr>
          <w:rFonts w:ascii="Arial" w:hAnsi="Arial"/>
          <w:sz w:val="24"/>
          <w:szCs w:val="24"/>
        </w:rPr>
        <w:t xml:space="preserve">Podlaha místnosti prodejny je dostředně spádovaná k podlahové vpusti. </w:t>
      </w:r>
      <w:r w:rsidRPr="00E60D81">
        <w:rPr>
          <w:rFonts w:ascii="Arial" w:hAnsi="Arial"/>
          <w:sz w:val="24"/>
          <w:szCs w:val="24"/>
        </w:rPr>
        <w:t xml:space="preserve">Podlahová deska je z cementotřískové desky přišroubované k ocelovým nosníkům. Podlahová krytina je pásy z PVC. Pásy jsou celoplošně přilepeny k podlahové desce. </w:t>
      </w:r>
      <w:r w:rsidR="00425650" w:rsidRPr="00E60D81">
        <w:rPr>
          <w:rFonts w:ascii="Arial" w:hAnsi="Arial"/>
          <w:sz w:val="24"/>
          <w:szCs w:val="24"/>
        </w:rPr>
        <w:t xml:space="preserve">Vnitřní stěny </w:t>
      </w:r>
      <w:r w:rsidRPr="00E60D81">
        <w:rPr>
          <w:rFonts w:ascii="Arial" w:hAnsi="Arial"/>
          <w:sz w:val="24"/>
          <w:szCs w:val="24"/>
        </w:rPr>
        <w:t xml:space="preserve">a strop </w:t>
      </w:r>
      <w:r w:rsidR="00425650" w:rsidRPr="00E60D81">
        <w:rPr>
          <w:rFonts w:ascii="Arial" w:hAnsi="Arial"/>
          <w:sz w:val="24"/>
          <w:szCs w:val="24"/>
        </w:rPr>
        <w:t>jsou obloženy omyvatelnými celoplastovými deskami</w:t>
      </w:r>
      <w:r w:rsidR="00D13803" w:rsidRPr="00E60D81">
        <w:rPr>
          <w:rFonts w:ascii="Arial" w:hAnsi="Arial"/>
          <w:sz w:val="24"/>
          <w:szCs w:val="24"/>
        </w:rPr>
        <w:t xml:space="preserve"> </w:t>
      </w:r>
      <w:r w:rsidR="00425650" w:rsidRPr="00E60D81">
        <w:rPr>
          <w:rFonts w:ascii="Arial" w:hAnsi="Arial"/>
          <w:sz w:val="24"/>
          <w:szCs w:val="24"/>
        </w:rPr>
        <w:t>barvy bílé. Tepelná izolace</w:t>
      </w:r>
      <w:r w:rsidRPr="00E60D81">
        <w:rPr>
          <w:rFonts w:ascii="Arial" w:hAnsi="Arial"/>
          <w:sz w:val="24"/>
          <w:szCs w:val="24"/>
        </w:rPr>
        <w:t xml:space="preserve"> podlahy, stěna a stropu </w:t>
      </w:r>
      <w:r w:rsidR="00425650" w:rsidRPr="00E60D81">
        <w:rPr>
          <w:rFonts w:ascii="Arial" w:hAnsi="Arial"/>
          <w:sz w:val="24"/>
          <w:szCs w:val="24"/>
        </w:rPr>
        <w:t>je minerální vlna, třída hořlavosti A1, EN 13501-1.</w:t>
      </w:r>
      <w:r w:rsidR="00D14D3E" w:rsidRPr="00E60D81">
        <w:rPr>
          <w:rFonts w:ascii="Arial" w:hAnsi="Arial"/>
          <w:sz w:val="24"/>
          <w:szCs w:val="24"/>
        </w:rPr>
        <w:t xml:space="preserve"> Na střeše prodejny bude ze strany výdejového okýnka a vstupu pro personál do prodejny umístěn reklamní poutač na délku stěny a výšku 0,75m.</w:t>
      </w:r>
    </w:p>
    <w:p w14:paraId="1043FB36" w14:textId="77777777" w:rsidR="000360B8" w:rsidRPr="00E60D81" w:rsidRDefault="000360B8" w:rsidP="000360B8">
      <w:pPr>
        <w:spacing w:line="360" w:lineRule="auto"/>
        <w:jc w:val="both"/>
        <w:rPr>
          <w:rFonts w:ascii="Arial" w:hAnsi="Arial"/>
          <w:b/>
          <w:sz w:val="24"/>
          <w:szCs w:val="24"/>
        </w:rPr>
      </w:pPr>
      <w:r w:rsidRPr="00E60D81">
        <w:rPr>
          <w:rFonts w:ascii="Arial" w:hAnsi="Arial"/>
          <w:b/>
          <w:sz w:val="24"/>
          <w:szCs w:val="24"/>
        </w:rPr>
        <w:t>Rekonstrukce zpevněných ploch</w:t>
      </w:r>
    </w:p>
    <w:p w14:paraId="1B08FCB8" w14:textId="77777777" w:rsidR="00F32868" w:rsidRPr="00E60D81" w:rsidRDefault="005C0DD1" w:rsidP="000360B8">
      <w:pPr>
        <w:spacing w:line="360" w:lineRule="auto"/>
        <w:jc w:val="both"/>
        <w:rPr>
          <w:rFonts w:ascii="Arial" w:hAnsi="Arial"/>
          <w:sz w:val="24"/>
          <w:szCs w:val="24"/>
        </w:rPr>
      </w:pPr>
      <w:r w:rsidRPr="00E60D81">
        <w:rPr>
          <w:rFonts w:ascii="Arial" w:hAnsi="Arial"/>
          <w:sz w:val="24"/>
          <w:szCs w:val="24"/>
        </w:rPr>
        <w:t>Jedná se o zpevněnou plochu krytem ze zámkové dlažby</w:t>
      </w:r>
      <w:r w:rsidR="00EB31E3" w:rsidRPr="00E60D81">
        <w:rPr>
          <w:rFonts w:ascii="Arial" w:hAnsi="Arial"/>
          <w:sz w:val="24"/>
          <w:szCs w:val="24"/>
        </w:rPr>
        <w:t xml:space="preserve"> v prostoru před vstupem pro obsluhu do prodejny a před výdejovým okýnkem pro veřejnost, zpevněnou plochu s krytem z kameniva drceného zakaleného lomovou </w:t>
      </w:r>
      <w:proofErr w:type="spellStart"/>
      <w:r w:rsidR="00EB31E3" w:rsidRPr="00E60D81">
        <w:rPr>
          <w:rFonts w:ascii="Arial" w:hAnsi="Arial"/>
          <w:sz w:val="24"/>
          <w:szCs w:val="24"/>
        </w:rPr>
        <w:t>výsyvkou</w:t>
      </w:r>
      <w:proofErr w:type="spellEnd"/>
      <w:r w:rsidR="00F32868" w:rsidRPr="00E60D81">
        <w:rPr>
          <w:rFonts w:ascii="Arial" w:hAnsi="Arial"/>
          <w:sz w:val="24"/>
          <w:szCs w:val="24"/>
        </w:rPr>
        <w:t xml:space="preserve"> v prostoru mezi </w:t>
      </w:r>
      <w:r w:rsidR="00EB31E3" w:rsidRPr="00E60D81">
        <w:rPr>
          <w:rFonts w:ascii="Arial" w:hAnsi="Arial"/>
          <w:sz w:val="24"/>
          <w:szCs w:val="24"/>
        </w:rPr>
        <w:t xml:space="preserve">plochou ze </w:t>
      </w:r>
      <w:r w:rsidR="00F32868" w:rsidRPr="00E60D81">
        <w:rPr>
          <w:rFonts w:ascii="Arial" w:hAnsi="Arial"/>
          <w:sz w:val="24"/>
          <w:szCs w:val="24"/>
        </w:rPr>
        <w:t>zámkov</w:t>
      </w:r>
      <w:r w:rsidR="00EB31E3" w:rsidRPr="00E60D81">
        <w:rPr>
          <w:rFonts w:ascii="Arial" w:hAnsi="Arial"/>
          <w:sz w:val="24"/>
          <w:szCs w:val="24"/>
        </w:rPr>
        <w:t>é</w:t>
      </w:r>
      <w:r w:rsidR="00F32868" w:rsidRPr="00E60D81">
        <w:rPr>
          <w:rFonts w:ascii="Arial" w:hAnsi="Arial"/>
          <w:sz w:val="24"/>
          <w:szCs w:val="24"/>
        </w:rPr>
        <w:t xml:space="preserve"> dlažb</w:t>
      </w:r>
      <w:r w:rsidR="00EB31E3" w:rsidRPr="00E60D81">
        <w:rPr>
          <w:rFonts w:ascii="Arial" w:hAnsi="Arial"/>
          <w:sz w:val="24"/>
          <w:szCs w:val="24"/>
        </w:rPr>
        <w:t>y</w:t>
      </w:r>
      <w:r w:rsidR="00F32868" w:rsidRPr="00E60D81">
        <w:rPr>
          <w:rFonts w:ascii="Arial" w:hAnsi="Arial"/>
          <w:sz w:val="24"/>
          <w:szCs w:val="24"/>
        </w:rPr>
        <w:t xml:space="preserve"> a odstraněným plotem s podezdívkou</w:t>
      </w:r>
      <w:r w:rsidRPr="00E60D81">
        <w:rPr>
          <w:rFonts w:ascii="Arial" w:hAnsi="Arial"/>
          <w:sz w:val="24"/>
          <w:szCs w:val="24"/>
        </w:rPr>
        <w:t xml:space="preserve">. </w:t>
      </w:r>
    </w:p>
    <w:p w14:paraId="42D3D7DD" w14:textId="77777777" w:rsidR="00F32868" w:rsidRPr="00E60D81" w:rsidRDefault="00F32868" w:rsidP="000360B8">
      <w:pPr>
        <w:spacing w:line="360" w:lineRule="auto"/>
        <w:jc w:val="both"/>
        <w:rPr>
          <w:rFonts w:ascii="Arial" w:hAnsi="Arial"/>
          <w:sz w:val="24"/>
          <w:szCs w:val="24"/>
          <w:u w:val="single"/>
        </w:rPr>
      </w:pPr>
      <w:r w:rsidRPr="00E60D81">
        <w:rPr>
          <w:rFonts w:ascii="Arial" w:hAnsi="Arial"/>
          <w:sz w:val="24"/>
          <w:szCs w:val="24"/>
          <w:u w:val="single"/>
        </w:rPr>
        <w:t xml:space="preserve">Plocha </w:t>
      </w:r>
      <w:r w:rsidR="003618C7" w:rsidRPr="00E60D81">
        <w:rPr>
          <w:rFonts w:ascii="Arial" w:hAnsi="Arial"/>
          <w:sz w:val="24"/>
          <w:szCs w:val="24"/>
          <w:u w:val="single"/>
        </w:rPr>
        <w:t>s</w:t>
      </w:r>
      <w:r w:rsidRPr="00E60D81">
        <w:rPr>
          <w:rFonts w:ascii="Arial" w:hAnsi="Arial"/>
          <w:sz w:val="24"/>
          <w:szCs w:val="24"/>
          <w:u w:val="single"/>
        </w:rPr>
        <w:t xml:space="preserve"> krytem </w:t>
      </w:r>
      <w:r w:rsidR="003618C7" w:rsidRPr="00E60D81">
        <w:rPr>
          <w:rFonts w:ascii="Arial" w:hAnsi="Arial"/>
          <w:sz w:val="24"/>
          <w:szCs w:val="24"/>
          <w:u w:val="single"/>
        </w:rPr>
        <w:t>z</w:t>
      </w:r>
      <w:r w:rsidRPr="00E60D81">
        <w:rPr>
          <w:rFonts w:ascii="Arial" w:hAnsi="Arial"/>
          <w:sz w:val="24"/>
          <w:szCs w:val="24"/>
          <w:u w:val="single"/>
        </w:rPr>
        <w:t>e zámkové dlažby</w:t>
      </w:r>
    </w:p>
    <w:p w14:paraId="540D1BE4" w14:textId="77777777" w:rsidR="000360B8" w:rsidRPr="00E60D81" w:rsidRDefault="005C0DD1" w:rsidP="000360B8">
      <w:pPr>
        <w:spacing w:line="360" w:lineRule="auto"/>
        <w:jc w:val="both"/>
        <w:rPr>
          <w:rFonts w:ascii="Arial" w:hAnsi="Arial"/>
          <w:sz w:val="24"/>
          <w:szCs w:val="24"/>
        </w:rPr>
      </w:pPr>
      <w:r w:rsidRPr="00E60D81">
        <w:rPr>
          <w:rFonts w:ascii="Arial" w:hAnsi="Arial"/>
          <w:sz w:val="24"/>
          <w:szCs w:val="24"/>
        </w:rPr>
        <w:t>Pláň zpevněné plochy je výškové umístěna v úrovni okolního terénu, ke kterému je spádována.</w:t>
      </w:r>
    </w:p>
    <w:p w14:paraId="15F3D52B" w14:textId="77777777" w:rsidR="00EB31E3" w:rsidRPr="00E60D81" w:rsidRDefault="00EB31E3" w:rsidP="000360B8">
      <w:pPr>
        <w:spacing w:line="360" w:lineRule="auto"/>
        <w:jc w:val="both"/>
        <w:rPr>
          <w:rFonts w:ascii="Arial" w:hAnsi="Arial"/>
          <w:sz w:val="24"/>
          <w:szCs w:val="24"/>
          <w:u w:val="single"/>
        </w:rPr>
      </w:pPr>
      <w:r w:rsidRPr="00E60D81">
        <w:rPr>
          <w:rFonts w:ascii="Arial" w:hAnsi="Arial"/>
          <w:sz w:val="24"/>
          <w:szCs w:val="24"/>
          <w:u w:val="single"/>
        </w:rPr>
        <w:lastRenderedPageBreak/>
        <w:t>Plocha s krytem z kameniva drceného</w:t>
      </w:r>
    </w:p>
    <w:p w14:paraId="46459635" w14:textId="77777777" w:rsidR="00EB31E3" w:rsidRPr="00E60D81" w:rsidRDefault="00EB31E3" w:rsidP="00EB31E3">
      <w:pPr>
        <w:spacing w:line="360" w:lineRule="auto"/>
        <w:jc w:val="both"/>
        <w:rPr>
          <w:rFonts w:ascii="Arial" w:hAnsi="Arial"/>
          <w:sz w:val="24"/>
          <w:szCs w:val="24"/>
        </w:rPr>
      </w:pPr>
      <w:r w:rsidRPr="00E60D81">
        <w:rPr>
          <w:rFonts w:ascii="Arial" w:hAnsi="Arial"/>
          <w:sz w:val="24"/>
          <w:szCs w:val="24"/>
        </w:rPr>
        <w:t xml:space="preserve">Pláň zpevněné plochy je výškové umístěna v úrovni okolního </w:t>
      </w:r>
      <w:proofErr w:type="gramStart"/>
      <w:r w:rsidRPr="00E60D81">
        <w:rPr>
          <w:rFonts w:ascii="Arial" w:hAnsi="Arial"/>
          <w:sz w:val="24"/>
          <w:szCs w:val="24"/>
        </w:rPr>
        <w:t>terénu</w:t>
      </w:r>
      <w:proofErr w:type="gramEnd"/>
      <w:r w:rsidRPr="00E60D81">
        <w:rPr>
          <w:rFonts w:ascii="Arial" w:hAnsi="Arial"/>
          <w:sz w:val="24"/>
          <w:szCs w:val="24"/>
        </w:rPr>
        <w:t xml:space="preserve"> na který je napojena.</w:t>
      </w:r>
    </w:p>
    <w:p w14:paraId="76A042F2" w14:textId="77777777" w:rsidR="00D3254C" w:rsidRPr="00E60D81" w:rsidRDefault="009E2CCB" w:rsidP="000360B8">
      <w:pPr>
        <w:spacing w:line="360" w:lineRule="auto"/>
        <w:jc w:val="both"/>
        <w:rPr>
          <w:rFonts w:ascii="Arial" w:hAnsi="Arial"/>
          <w:sz w:val="24"/>
          <w:szCs w:val="24"/>
        </w:rPr>
      </w:pPr>
      <w:r w:rsidRPr="00E60D81">
        <w:rPr>
          <w:rFonts w:ascii="Arial" w:hAnsi="Arial"/>
          <w:sz w:val="24"/>
          <w:szCs w:val="24"/>
        </w:rPr>
        <w:t xml:space="preserve">Součástí je i </w:t>
      </w:r>
      <w:r w:rsidR="00D3254C" w:rsidRPr="00E60D81">
        <w:rPr>
          <w:rFonts w:ascii="Arial" w:hAnsi="Arial"/>
          <w:sz w:val="24"/>
          <w:szCs w:val="24"/>
        </w:rPr>
        <w:t>rekonstrukce</w:t>
      </w:r>
      <w:r w:rsidRPr="00E60D81">
        <w:rPr>
          <w:rFonts w:ascii="Arial" w:hAnsi="Arial"/>
          <w:sz w:val="24"/>
          <w:szCs w:val="24"/>
        </w:rPr>
        <w:t xml:space="preserve"> stávajícího oplocení</w:t>
      </w:r>
      <w:r w:rsidR="00EB31E3" w:rsidRPr="00E60D81">
        <w:rPr>
          <w:rFonts w:ascii="Arial" w:hAnsi="Arial"/>
          <w:sz w:val="24"/>
          <w:szCs w:val="24"/>
        </w:rPr>
        <w:t xml:space="preserve"> a zřízení dopravní značky na vjezdu do areálu před objektem prodejny.</w:t>
      </w:r>
    </w:p>
    <w:p w14:paraId="7D3539FE" w14:textId="7012B710" w:rsidR="00EB31E3" w:rsidRPr="00E60D81" w:rsidRDefault="00D3254C" w:rsidP="000360B8">
      <w:pPr>
        <w:spacing w:line="360" w:lineRule="auto"/>
        <w:jc w:val="both"/>
        <w:rPr>
          <w:rFonts w:ascii="Arial" w:hAnsi="Arial"/>
          <w:sz w:val="24"/>
          <w:szCs w:val="24"/>
        </w:rPr>
      </w:pPr>
      <w:r w:rsidRPr="00E60D81">
        <w:rPr>
          <w:rFonts w:ascii="Arial" w:hAnsi="Arial"/>
          <w:sz w:val="24"/>
          <w:szCs w:val="24"/>
        </w:rPr>
        <w:t xml:space="preserve">Stávající oplocení s podezdívkou před prodejnou bude </w:t>
      </w:r>
      <w:proofErr w:type="gramStart"/>
      <w:r w:rsidRPr="00E60D81">
        <w:rPr>
          <w:rFonts w:ascii="Arial" w:hAnsi="Arial"/>
          <w:sz w:val="24"/>
          <w:szCs w:val="24"/>
        </w:rPr>
        <w:t>odstraněno</w:t>
      </w:r>
      <w:proofErr w:type="gramEnd"/>
      <w:r w:rsidRPr="00E60D81">
        <w:rPr>
          <w:rFonts w:ascii="Arial" w:hAnsi="Arial"/>
          <w:sz w:val="24"/>
          <w:szCs w:val="24"/>
        </w:rPr>
        <w:t xml:space="preserve"> a to včetně brány a branky. Nové o</w:t>
      </w:r>
      <w:r w:rsidR="00795A77" w:rsidRPr="00E60D81">
        <w:rPr>
          <w:rFonts w:ascii="Arial" w:hAnsi="Arial"/>
          <w:sz w:val="24"/>
          <w:szCs w:val="24"/>
        </w:rPr>
        <w:t>plocení bude z poplastovaného pletiva zavěšeném na ocelových sloupcích s jednou řadou ostnatého drátu.</w:t>
      </w:r>
      <w:r w:rsidR="00D13803" w:rsidRPr="00E60D81">
        <w:rPr>
          <w:rFonts w:ascii="Arial" w:hAnsi="Arial"/>
          <w:sz w:val="24"/>
          <w:szCs w:val="24"/>
        </w:rPr>
        <w:t xml:space="preserve"> </w:t>
      </w:r>
      <w:r w:rsidRPr="00E60D81">
        <w:rPr>
          <w:rFonts w:ascii="Arial" w:hAnsi="Arial"/>
          <w:sz w:val="24"/>
          <w:szCs w:val="24"/>
        </w:rPr>
        <w:t xml:space="preserve">Mezi sloupky oplocení budou osazeny </w:t>
      </w:r>
      <w:proofErr w:type="spellStart"/>
      <w:r w:rsidRPr="00E60D81">
        <w:rPr>
          <w:rFonts w:ascii="Arial" w:hAnsi="Arial"/>
          <w:sz w:val="24"/>
          <w:szCs w:val="24"/>
        </w:rPr>
        <w:t>podhrabové</w:t>
      </w:r>
      <w:proofErr w:type="spellEnd"/>
      <w:r w:rsidRPr="00E60D81">
        <w:rPr>
          <w:rFonts w:ascii="Arial" w:hAnsi="Arial"/>
          <w:sz w:val="24"/>
          <w:szCs w:val="24"/>
        </w:rPr>
        <w:t xml:space="preserve"> desky. </w:t>
      </w:r>
      <w:r w:rsidR="00EB31E3" w:rsidRPr="00E60D81">
        <w:rPr>
          <w:rFonts w:ascii="Arial" w:hAnsi="Arial"/>
          <w:sz w:val="24"/>
          <w:szCs w:val="24"/>
        </w:rPr>
        <w:t>Značka bude zákazová (zákaz vjezdu všech vozidel) s dodatkovou tabulí (mimo vozid</w:t>
      </w:r>
      <w:r w:rsidR="003618C7" w:rsidRPr="00E60D81">
        <w:rPr>
          <w:rFonts w:ascii="Arial" w:hAnsi="Arial"/>
          <w:sz w:val="24"/>
          <w:szCs w:val="24"/>
        </w:rPr>
        <w:t>el</w:t>
      </w:r>
      <w:r w:rsidR="00EB31E3" w:rsidRPr="00E60D81">
        <w:rPr>
          <w:rFonts w:ascii="Arial" w:hAnsi="Arial"/>
          <w:sz w:val="24"/>
          <w:szCs w:val="24"/>
        </w:rPr>
        <w:t xml:space="preserve"> s povolením Povodí Moravy, </w:t>
      </w:r>
      <w:proofErr w:type="spellStart"/>
      <w:r w:rsidR="00EB31E3" w:rsidRPr="00E60D81">
        <w:rPr>
          <w:rFonts w:ascii="Arial" w:hAnsi="Arial"/>
          <w:sz w:val="24"/>
          <w:szCs w:val="24"/>
        </w:rPr>
        <w:t>s.p</w:t>
      </w:r>
      <w:proofErr w:type="spellEnd"/>
      <w:r w:rsidR="00EB31E3" w:rsidRPr="00E60D81">
        <w:rPr>
          <w:rFonts w:ascii="Arial" w:hAnsi="Arial"/>
          <w:sz w:val="24"/>
          <w:szCs w:val="24"/>
        </w:rPr>
        <w:t>.)</w:t>
      </w:r>
      <w:r w:rsidR="00274B03" w:rsidRPr="00E60D81">
        <w:rPr>
          <w:rFonts w:ascii="Arial" w:hAnsi="Arial"/>
          <w:sz w:val="24"/>
          <w:szCs w:val="24"/>
        </w:rPr>
        <w:t>. Značka bude osazena dle TP 65.</w:t>
      </w:r>
    </w:p>
    <w:p w14:paraId="7DFEBDAE" w14:textId="77777777" w:rsidR="000360B8" w:rsidRPr="00E60D81" w:rsidRDefault="000360B8" w:rsidP="000360B8">
      <w:pPr>
        <w:spacing w:line="360" w:lineRule="auto"/>
        <w:jc w:val="both"/>
        <w:rPr>
          <w:rFonts w:ascii="Arial" w:hAnsi="Arial"/>
          <w:b/>
          <w:sz w:val="24"/>
          <w:szCs w:val="24"/>
        </w:rPr>
      </w:pPr>
      <w:r w:rsidRPr="00E60D81">
        <w:rPr>
          <w:rFonts w:ascii="Arial" w:hAnsi="Arial"/>
          <w:b/>
          <w:sz w:val="24"/>
          <w:szCs w:val="24"/>
        </w:rPr>
        <w:t>Napojení prodejny na vnitřní rozvody IS rybochovného areálu</w:t>
      </w:r>
    </w:p>
    <w:p w14:paraId="30BFB885" w14:textId="77777777" w:rsidR="002B2231" w:rsidRPr="00E60D81" w:rsidRDefault="002B2231" w:rsidP="002B2231">
      <w:pPr>
        <w:spacing w:line="360" w:lineRule="auto"/>
        <w:jc w:val="both"/>
        <w:rPr>
          <w:rFonts w:ascii="Arial" w:hAnsi="Arial"/>
          <w:sz w:val="24"/>
          <w:szCs w:val="24"/>
        </w:rPr>
      </w:pPr>
      <w:r w:rsidRPr="00E60D81">
        <w:rPr>
          <w:rFonts w:ascii="Arial" w:hAnsi="Arial"/>
          <w:sz w:val="24"/>
          <w:szCs w:val="24"/>
        </w:rPr>
        <w:t>Napojení prodejny na vnitřní rozvody IS rybochovného areálu je podzemním trubním, resp. kabelovým vedení.</w:t>
      </w:r>
    </w:p>
    <w:p w14:paraId="461686FB" w14:textId="77777777" w:rsidR="00DA40F6" w:rsidRPr="00E60D81" w:rsidRDefault="00566968" w:rsidP="00DA40F6">
      <w:pPr>
        <w:pStyle w:val="l5"/>
        <w:shd w:val="clear" w:color="auto" w:fill="FFFFFF"/>
        <w:spacing w:before="0" w:beforeAutospacing="0" w:after="0" w:afterAutospacing="0" w:line="360" w:lineRule="auto"/>
        <w:jc w:val="both"/>
        <w:rPr>
          <w:rFonts w:ascii="Arial" w:hAnsi="Arial" w:cs="Arial"/>
          <w:b/>
        </w:rPr>
      </w:pPr>
      <w:r w:rsidRPr="00E60D81">
        <w:rPr>
          <w:rFonts w:ascii="Arial" w:hAnsi="Arial" w:cs="Arial"/>
          <w:b/>
          <w:bCs/>
          <w:szCs w:val="26"/>
        </w:rPr>
        <w:t xml:space="preserve">B.2.3 </w:t>
      </w:r>
      <w:r w:rsidR="00DA40F6" w:rsidRPr="00E60D81">
        <w:rPr>
          <w:rFonts w:ascii="Arial" w:hAnsi="Arial" w:cs="Arial"/>
          <w:b/>
        </w:rPr>
        <w:t>Celkové provozní řešení, technologie výroby</w:t>
      </w:r>
    </w:p>
    <w:p w14:paraId="69451BA8" w14:textId="77777777" w:rsidR="008E5A79" w:rsidRPr="00E60D81" w:rsidRDefault="008E5A79" w:rsidP="00DA40F6">
      <w:pPr>
        <w:widowControl w:val="0"/>
        <w:autoSpaceDE w:val="0"/>
        <w:spacing w:line="360" w:lineRule="auto"/>
        <w:jc w:val="both"/>
        <w:rPr>
          <w:rFonts w:ascii="Arial" w:hAnsi="Arial" w:cs="Arial"/>
          <w:bCs/>
          <w:sz w:val="24"/>
          <w:szCs w:val="26"/>
        </w:rPr>
      </w:pPr>
      <w:r w:rsidRPr="00E60D81">
        <w:rPr>
          <w:rFonts w:ascii="Arial" w:hAnsi="Arial" w:cs="Arial"/>
          <w:bCs/>
          <w:sz w:val="24"/>
          <w:szCs w:val="26"/>
        </w:rPr>
        <w:t xml:space="preserve">Objekt prodejny bude sloužit k sezónnímu prodeji ryb. Ryby budou do prodejny dodávány z místního rybochovného hospodářství. Ryby budou během sezónního prodeje umístěny ve vnitřní nádrži na vodu a </w:t>
      </w:r>
      <w:r w:rsidR="008D4489" w:rsidRPr="00E60D81">
        <w:rPr>
          <w:rFonts w:ascii="Arial" w:hAnsi="Arial" w:cs="Arial"/>
          <w:bCs/>
          <w:sz w:val="24"/>
          <w:szCs w:val="26"/>
        </w:rPr>
        <w:t xml:space="preserve">případně doplňkově </w:t>
      </w:r>
      <w:r w:rsidRPr="00E60D81">
        <w:rPr>
          <w:rFonts w:ascii="Arial" w:hAnsi="Arial" w:cs="Arial"/>
          <w:bCs/>
          <w:sz w:val="24"/>
          <w:szCs w:val="26"/>
        </w:rPr>
        <w:t>ve venkovních kádích.</w:t>
      </w:r>
    </w:p>
    <w:p w14:paraId="1B42D905" w14:textId="77777777" w:rsidR="00DA40F6" w:rsidRPr="00E60D81" w:rsidRDefault="002242A4" w:rsidP="00DA40F6">
      <w:pPr>
        <w:pStyle w:val="l6"/>
        <w:shd w:val="clear" w:color="auto" w:fill="FFFFFF"/>
        <w:spacing w:before="0" w:beforeAutospacing="0" w:after="0" w:afterAutospacing="0" w:line="360" w:lineRule="auto"/>
        <w:jc w:val="both"/>
        <w:rPr>
          <w:rFonts w:ascii="Arial" w:hAnsi="Arial" w:cs="Arial"/>
          <w:b/>
        </w:rPr>
      </w:pPr>
      <w:r w:rsidRPr="00E60D81">
        <w:rPr>
          <w:rFonts w:ascii="Arial" w:hAnsi="Arial" w:cs="Arial"/>
          <w:b/>
          <w:bCs/>
          <w:szCs w:val="26"/>
        </w:rPr>
        <w:t>B.2.4 Bezbariérové užívání stavby</w:t>
      </w:r>
      <w:r w:rsidR="00DA40F6" w:rsidRPr="00E60D81">
        <w:rPr>
          <w:rFonts w:ascii="Arial" w:hAnsi="Arial" w:cs="Arial"/>
          <w:b/>
          <w:bCs/>
          <w:szCs w:val="26"/>
        </w:rPr>
        <w:t xml:space="preserve">. </w:t>
      </w:r>
      <w:r w:rsidR="00DA40F6" w:rsidRPr="00E60D81">
        <w:rPr>
          <w:rFonts w:ascii="Arial" w:hAnsi="Arial" w:cs="Arial"/>
          <w:b/>
        </w:rPr>
        <w:t>Zásady řešení přístupnosti a užívání stavby osobami se sníženou schopností pohybu nebo orientace včetně údajů o podmínkách pro výkon práce osob se zdravotním postižením.</w:t>
      </w:r>
    </w:p>
    <w:p w14:paraId="6E8C5840" w14:textId="77777777" w:rsidR="007C332E" w:rsidRPr="00E60D81" w:rsidRDefault="007C332E" w:rsidP="007C332E">
      <w:pPr>
        <w:widowControl w:val="0"/>
        <w:autoSpaceDE w:val="0"/>
        <w:spacing w:line="360" w:lineRule="auto"/>
        <w:jc w:val="both"/>
        <w:rPr>
          <w:rFonts w:ascii="Arial" w:hAnsi="Arial" w:cs="Arial"/>
          <w:bCs/>
          <w:sz w:val="24"/>
          <w:szCs w:val="26"/>
        </w:rPr>
      </w:pPr>
      <w:r w:rsidRPr="00E60D81">
        <w:rPr>
          <w:rFonts w:ascii="Arial" w:hAnsi="Arial" w:cs="Arial"/>
          <w:bCs/>
          <w:sz w:val="24"/>
          <w:szCs w:val="26"/>
        </w:rPr>
        <w:t xml:space="preserve">Přístup veřejnosti k okýnku s výdejním pultem bude bezbariérový po zpevněné ploše ze zámkové dlažby. </w:t>
      </w:r>
    </w:p>
    <w:p w14:paraId="19227B60" w14:textId="77777777" w:rsidR="007C332E" w:rsidRPr="00E60D81" w:rsidRDefault="007C332E" w:rsidP="007C332E">
      <w:pPr>
        <w:widowControl w:val="0"/>
        <w:autoSpaceDE w:val="0"/>
        <w:spacing w:line="360" w:lineRule="auto"/>
        <w:jc w:val="both"/>
        <w:rPr>
          <w:rFonts w:ascii="Arial" w:hAnsi="Arial" w:cs="Arial"/>
          <w:bCs/>
          <w:sz w:val="24"/>
          <w:szCs w:val="26"/>
        </w:rPr>
      </w:pPr>
      <w:r w:rsidRPr="00E60D81">
        <w:rPr>
          <w:rFonts w:ascii="Arial" w:hAnsi="Arial" w:cs="Arial"/>
          <w:bCs/>
          <w:sz w:val="24"/>
          <w:szCs w:val="26"/>
        </w:rPr>
        <w:t xml:space="preserve">Pracovní podmínky obsluhy (manipulace s rybou) vylučují práci osob se sníženou pohyblivostí, bezbariérový přístup do objektu prodejny proto dokumentace neřeší. </w:t>
      </w:r>
    </w:p>
    <w:p w14:paraId="5AE3C98C" w14:textId="77777777" w:rsidR="00303C7B" w:rsidRPr="00E60D81" w:rsidRDefault="00303C7B" w:rsidP="00303C7B">
      <w:pPr>
        <w:spacing w:line="360" w:lineRule="auto"/>
        <w:jc w:val="both"/>
        <w:rPr>
          <w:rFonts w:ascii="Arial" w:hAnsi="Arial"/>
          <w:b/>
          <w:sz w:val="24"/>
          <w:szCs w:val="24"/>
        </w:rPr>
      </w:pPr>
      <w:r w:rsidRPr="00E60D81">
        <w:rPr>
          <w:rFonts w:ascii="Arial" w:hAnsi="Arial"/>
          <w:b/>
          <w:sz w:val="24"/>
          <w:szCs w:val="24"/>
        </w:rPr>
        <w:t>B.2.5 Bezpečnost při užívání stavby</w:t>
      </w:r>
    </w:p>
    <w:p w14:paraId="6FB7D81F" w14:textId="77777777" w:rsidR="00556086" w:rsidRPr="00E60D81" w:rsidRDefault="00D43D43" w:rsidP="00556086">
      <w:pPr>
        <w:spacing w:line="360" w:lineRule="auto"/>
        <w:jc w:val="both"/>
        <w:rPr>
          <w:rFonts w:ascii="Arial" w:hAnsi="Arial"/>
          <w:sz w:val="24"/>
          <w:szCs w:val="24"/>
        </w:rPr>
      </w:pPr>
      <w:r w:rsidRPr="00E60D81">
        <w:rPr>
          <w:rFonts w:ascii="Arial" w:hAnsi="Arial"/>
          <w:sz w:val="24"/>
          <w:szCs w:val="24"/>
        </w:rPr>
        <w:t>Provoz na prodejně bude realizován v souladu s provozním řádem. Obsluha bude řádně proškolena.</w:t>
      </w:r>
    </w:p>
    <w:p w14:paraId="7AEB1C69" w14:textId="77777777" w:rsidR="003A380D" w:rsidRPr="00E60D81" w:rsidRDefault="003A380D" w:rsidP="003A380D">
      <w:pPr>
        <w:spacing w:line="360" w:lineRule="auto"/>
        <w:jc w:val="both"/>
        <w:rPr>
          <w:rFonts w:ascii="Arial" w:hAnsi="Arial"/>
          <w:b/>
          <w:sz w:val="24"/>
          <w:szCs w:val="24"/>
        </w:rPr>
      </w:pPr>
      <w:r w:rsidRPr="00E60D81">
        <w:rPr>
          <w:rFonts w:ascii="Arial" w:hAnsi="Arial"/>
          <w:b/>
          <w:sz w:val="24"/>
          <w:szCs w:val="24"/>
        </w:rPr>
        <w:t>B.2.6 Základní charakteristika objektů</w:t>
      </w:r>
    </w:p>
    <w:p w14:paraId="28ADF1CA" w14:textId="77777777" w:rsidR="00C15C2A" w:rsidRPr="00E60D81" w:rsidRDefault="00C15C2A" w:rsidP="00C15C2A">
      <w:pPr>
        <w:spacing w:line="360" w:lineRule="auto"/>
        <w:jc w:val="both"/>
        <w:rPr>
          <w:rFonts w:ascii="Arial" w:hAnsi="Arial"/>
          <w:sz w:val="24"/>
          <w:szCs w:val="24"/>
        </w:rPr>
      </w:pPr>
      <w:r w:rsidRPr="00E60D81">
        <w:rPr>
          <w:rFonts w:ascii="Arial" w:hAnsi="Arial"/>
          <w:sz w:val="24"/>
          <w:szCs w:val="24"/>
        </w:rPr>
        <w:t>Dokumentace řeší rekonstrukci stávajícího objektu archivu na objekt sezónního prodeje ryb včetně rekonstrukce zpevněných ploch v okolí objektu a rekonstrukce napojení místních rozvodů IS na objekt. Stavba je rozdělena na dva stavební objekty:</w:t>
      </w:r>
    </w:p>
    <w:p w14:paraId="34219FC9" w14:textId="77777777" w:rsidR="00C15C2A" w:rsidRPr="00E60D81" w:rsidRDefault="00C15C2A" w:rsidP="00C15C2A">
      <w:pPr>
        <w:spacing w:line="360" w:lineRule="auto"/>
        <w:jc w:val="both"/>
        <w:rPr>
          <w:rFonts w:ascii="Arial" w:hAnsi="Arial"/>
          <w:sz w:val="24"/>
          <w:szCs w:val="24"/>
        </w:rPr>
      </w:pPr>
      <w:r w:rsidRPr="00E60D81">
        <w:rPr>
          <w:rFonts w:ascii="Arial" w:hAnsi="Arial"/>
          <w:sz w:val="24"/>
          <w:szCs w:val="24"/>
        </w:rPr>
        <w:lastRenderedPageBreak/>
        <w:t>SO01 – Odstranění stavby archivu</w:t>
      </w:r>
    </w:p>
    <w:p w14:paraId="08FBADDA" w14:textId="77777777" w:rsidR="00C15C2A" w:rsidRPr="00E60D81" w:rsidRDefault="00C15C2A" w:rsidP="00C15C2A">
      <w:pPr>
        <w:spacing w:line="360" w:lineRule="auto"/>
        <w:jc w:val="both"/>
        <w:rPr>
          <w:rFonts w:ascii="Arial" w:hAnsi="Arial" w:cs="Arial"/>
          <w:sz w:val="24"/>
          <w:szCs w:val="24"/>
        </w:rPr>
      </w:pPr>
      <w:r w:rsidRPr="00E60D81">
        <w:rPr>
          <w:rFonts w:ascii="Arial" w:hAnsi="Arial"/>
          <w:sz w:val="24"/>
          <w:szCs w:val="24"/>
        </w:rPr>
        <w:t>SO02 – Kontejnerová prodejna</w:t>
      </w:r>
    </w:p>
    <w:p w14:paraId="3A4930C7" w14:textId="77777777" w:rsidR="00D43D43" w:rsidRPr="00E60D81" w:rsidRDefault="00D43D43" w:rsidP="00D43D43">
      <w:pPr>
        <w:spacing w:line="360" w:lineRule="auto"/>
        <w:jc w:val="both"/>
        <w:rPr>
          <w:rFonts w:ascii="Arial" w:hAnsi="Arial"/>
          <w:sz w:val="24"/>
          <w:szCs w:val="24"/>
        </w:rPr>
      </w:pPr>
      <w:r w:rsidRPr="00E60D81">
        <w:rPr>
          <w:rFonts w:ascii="Arial" w:hAnsi="Arial"/>
          <w:sz w:val="24"/>
          <w:szCs w:val="24"/>
        </w:rPr>
        <w:t>Rekonstrukce bude spočívat v demolici stávající budovy archivu a zřízení nové kontejnerové prodejny v místě odstraněné budovy archivu, v rekonstrukci zpevněných ploch v místě prodejny a rekonstrukci napojení prodejny na vnitřní rozvody IS rybochovného areálu.</w:t>
      </w:r>
    </w:p>
    <w:p w14:paraId="6B7130FA" w14:textId="77777777" w:rsidR="00422401" w:rsidRPr="00E60D81" w:rsidRDefault="00D43D43" w:rsidP="00422401">
      <w:pPr>
        <w:spacing w:line="360" w:lineRule="auto"/>
        <w:jc w:val="both"/>
        <w:rPr>
          <w:rFonts w:ascii="Arial" w:hAnsi="Arial"/>
          <w:b/>
          <w:bCs/>
          <w:sz w:val="24"/>
          <w:szCs w:val="24"/>
        </w:rPr>
      </w:pPr>
      <w:r w:rsidRPr="00E60D81">
        <w:rPr>
          <w:rFonts w:ascii="Arial" w:hAnsi="Arial"/>
          <w:b/>
          <w:sz w:val="24"/>
          <w:szCs w:val="24"/>
        </w:rPr>
        <w:t xml:space="preserve">B.2.6.1 </w:t>
      </w:r>
      <w:r w:rsidR="00422401" w:rsidRPr="00E60D81">
        <w:rPr>
          <w:rFonts w:ascii="Arial" w:hAnsi="Arial"/>
          <w:b/>
          <w:bCs/>
          <w:sz w:val="24"/>
          <w:szCs w:val="24"/>
        </w:rPr>
        <w:t>SO01 – Odstranění stavby archivu</w:t>
      </w:r>
    </w:p>
    <w:p w14:paraId="7070DF4D" w14:textId="77777777" w:rsidR="00422401" w:rsidRPr="00E60D81" w:rsidRDefault="00422401" w:rsidP="00422401">
      <w:pPr>
        <w:spacing w:line="360" w:lineRule="auto"/>
        <w:jc w:val="both"/>
        <w:rPr>
          <w:rFonts w:ascii="Arial" w:hAnsi="Arial"/>
          <w:sz w:val="24"/>
          <w:szCs w:val="24"/>
        </w:rPr>
      </w:pPr>
      <w:r w:rsidRPr="00E60D81">
        <w:rPr>
          <w:rFonts w:ascii="Arial" w:hAnsi="Arial"/>
          <w:sz w:val="24"/>
          <w:szCs w:val="24"/>
        </w:rPr>
        <w:t>Součástí objektu je demolice stávající budovy archivu. Jedná se o odstranění stávajícího objektu včetně základových konstrukcí.</w:t>
      </w:r>
    </w:p>
    <w:p w14:paraId="3533902C" w14:textId="77777777" w:rsidR="00D43D43" w:rsidRPr="00E60D81" w:rsidRDefault="00D43D43" w:rsidP="00D43D43">
      <w:pPr>
        <w:spacing w:line="360" w:lineRule="auto"/>
        <w:jc w:val="both"/>
        <w:rPr>
          <w:rFonts w:ascii="Arial" w:hAnsi="Arial"/>
          <w:b/>
          <w:sz w:val="24"/>
          <w:szCs w:val="24"/>
        </w:rPr>
      </w:pPr>
      <w:r w:rsidRPr="00E60D81">
        <w:rPr>
          <w:rFonts w:ascii="Arial" w:hAnsi="Arial"/>
          <w:b/>
          <w:sz w:val="24"/>
          <w:szCs w:val="24"/>
        </w:rPr>
        <w:t>a) Stavební řešení</w:t>
      </w:r>
    </w:p>
    <w:p w14:paraId="162EC3ED" w14:textId="1905E091" w:rsidR="00D43D43" w:rsidRPr="00E60D81" w:rsidRDefault="00D43D43" w:rsidP="00D43D43">
      <w:pPr>
        <w:spacing w:line="360" w:lineRule="auto"/>
        <w:jc w:val="both"/>
        <w:rPr>
          <w:rFonts w:ascii="Arial" w:hAnsi="Arial"/>
          <w:sz w:val="24"/>
          <w:szCs w:val="24"/>
        </w:rPr>
      </w:pPr>
      <w:r w:rsidRPr="00E60D81">
        <w:rPr>
          <w:rFonts w:ascii="Arial" w:hAnsi="Arial" w:cs="Arial"/>
          <w:sz w:val="24"/>
          <w:szCs w:val="24"/>
        </w:rPr>
        <w:t>Před zahájením demolice se pro</w:t>
      </w:r>
      <w:r w:rsidR="00EE2C2F" w:rsidRPr="00E60D81">
        <w:rPr>
          <w:rFonts w:ascii="Arial" w:hAnsi="Arial" w:cs="Arial"/>
          <w:sz w:val="24"/>
          <w:szCs w:val="24"/>
        </w:rPr>
        <w:t>v</w:t>
      </w:r>
      <w:r w:rsidRPr="00E60D81">
        <w:rPr>
          <w:rFonts w:ascii="Arial" w:hAnsi="Arial" w:cs="Arial"/>
          <w:sz w:val="24"/>
          <w:szCs w:val="24"/>
        </w:rPr>
        <w:t>ede odpojení objektu od napojení na vnitřní rozvody IS areálu. Je</w:t>
      </w:r>
      <w:r w:rsidR="00EE2C2F" w:rsidRPr="00E60D81">
        <w:rPr>
          <w:rFonts w:ascii="Arial" w:hAnsi="Arial" w:cs="Arial"/>
          <w:sz w:val="24"/>
          <w:szCs w:val="24"/>
        </w:rPr>
        <w:t>d</w:t>
      </w:r>
      <w:r w:rsidRPr="00E60D81">
        <w:rPr>
          <w:rFonts w:ascii="Arial" w:hAnsi="Arial" w:cs="Arial"/>
          <w:sz w:val="24"/>
          <w:szCs w:val="24"/>
        </w:rPr>
        <w:t>notlivá napojení budou zaslepena a uvedena mimo provoz.</w:t>
      </w:r>
      <w:r w:rsidR="00D13803" w:rsidRPr="00E60D81">
        <w:rPr>
          <w:rFonts w:ascii="Arial" w:hAnsi="Arial" w:cs="Arial"/>
          <w:sz w:val="24"/>
          <w:szCs w:val="24"/>
        </w:rPr>
        <w:t xml:space="preserve"> </w:t>
      </w:r>
      <w:r w:rsidRPr="00E60D81">
        <w:rPr>
          <w:rFonts w:ascii="Arial" w:hAnsi="Arial" w:cs="Arial"/>
          <w:sz w:val="24"/>
          <w:szCs w:val="24"/>
        </w:rPr>
        <w:t xml:space="preserve">Demolice bude probíhat postupným rozebíráním objektu </w:t>
      </w:r>
      <w:r w:rsidR="001E274E" w:rsidRPr="00E60D81">
        <w:rPr>
          <w:rFonts w:ascii="Arial" w:hAnsi="Arial" w:cs="Arial"/>
          <w:sz w:val="24"/>
          <w:szCs w:val="24"/>
        </w:rPr>
        <w:t xml:space="preserve">strojně v kombinaci s ručními pracemi. Demolice se zahájí odstraněním </w:t>
      </w:r>
      <w:r w:rsidRPr="00E60D81">
        <w:rPr>
          <w:rFonts w:ascii="Arial" w:hAnsi="Arial" w:cs="Arial"/>
          <w:sz w:val="24"/>
          <w:szCs w:val="24"/>
        </w:rPr>
        <w:t>střešní konstrukce</w:t>
      </w:r>
      <w:r w:rsidR="001E274E" w:rsidRPr="00E60D81">
        <w:rPr>
          <w:rFonts w:ascii="Arial" w:hAnsi="Arial" w:cs="Arial"/>
          <w:sz w:val="24"/>
          <w:szCs w:val="24"/>
        </w:rPr>
        <w:t>. Následně se odstraní</w:t>
      </w:r>
      <w:r w:rsidRPr="00E60D81">
        <w:rPr>
          <w:rFonts w:ascii="Arial" w:hAnsi="Arial" w:cs="Arial"/>
          <w:sz w:val="24"/>
          <w:szCs w:val="24"/>
        </w:rPr>
        <w:t xml:space="preserve"> krov</w:t>
      </w:r>
      <w:r w:rsidR="001E274E" w:rsidRPr="00E60D81">
        <w:rPr>
          <w:rFonts w:ascii="Arial" w:hAnsi="Arial" w:cs="Arial"/>
          <w:sz w:val="24"/>
          <w:szCs w:val="24"/>
        </w:rPr>
        <w:t>, stropní konstrukce</w:t>
      </w:r>
      <w:r w:rsidRPr="00E60D81">
        <w:rPr>
          <w:rFonts w:ascii="Arial" w:hAnsi="Arial" w:cs="Arial"/>
          <w:sz w:val="24"/>
          <w:szCs w:val="24"/>
        </w:rPr>
        <w:t>, komín, obvodov</w:t>
      </w:r>
      <w:r w:rsidR="001E274E" w:rsidRPr="00E60D81">
        <w:rPr>
          <w:rFonts w:ascii="Arial" w:hAnsi="Arial" w:cs="Arial"/>
          <w:sz w:val="24"/>
          <w:szCs w:val="24"/>
        </w:rPr>
        <w:t>é</w:t>
      </w:r>
      <w:r w:rsidRPr="00E60D81">
        <w:rPr>
          <w:rFonts w:ascii="Arial" w:hAnsi="Arial" w:cs="Arial"/>
          <w:sz w:val="24"/>
          <w:szCs w:val="24"/>
        </w:rPr>
        <w:t xml:space="preserve"> stěn</w:t>
      </w:r>
      <w:r w:rsidR="001E274E" w:rsidRPr="00E60D81">
        <w:rPr>
          <w:rFonts w:ascii="Arial" w:hAnsi="Arial" w:cs="Arial"/>
          <w:sz w:val="24"/>
          <w:szCs w:val="24"/>
        </w:rPr>
        <w:t>y</w:t>
      </w:r>
      <w:r w:rsidRPr="00E60D81">
        <w:rPr>
          <w:rFonts w:ascii="Arial" w:hAnsi="Arial" w:cs="Arial"/>
          <w:sz w:val="24"/>
          <w:szCs w:val="24"/>
        </w:rPr>
        <w:t xml:space="preserve"> a příčk</w:t>
      </w:r>
      <w:r w:rsidR="001E274E" w:rsidRPr="00E60D81">
        <w:rPr>
          <w:rFonts w:ascii="Arial" w:hAnsi="Arial" w:cs="Arial"/>
          <w:sz w:val="24"/>
          <w:szCs w:val="24"/>
        </w:rPr>
        <w:t>y</w:t>
      </w:r>
      <w:r w:rsidRPr="00E60D81">
        <w:rPr>
          <w:rFonts w:ascii="Arial" w:hAnsi="Arial" w:cs="Arial"/>
          <w:sz w:val="24"/>
          <w:szCs w:val="24"/>
        </w:rPr>
        <w:t>, podlah</w:t>
      </w:r>
      <w:r w:rsidR="001E274E" w:rsidRPr="00E60D81">
        <w:rPr>
          <w:rFonts w:ascii="Arial" w:hAnsi="Arial" w:cs="Arial"/>
          <w:sz w:val="24"/>
          <w:szCs w:val="24"/>
        </w:rPr>
        <w:t>y</w:t>
      </w:r>
      <w:r w:rsidRPr="00E60D81">
        <w:rPr>
          <w:rFonts w:ascii="Arial" w:hAnsi="Arial" w:cs="Arial"/>
          <w:sz w:val="24"/>
          <w:szCs w:val="24"/>
        </w:rPr>
        <w:t xml:space="preserve"> a základov</w:t>
      </w:r>
      <w:r w:rsidR="001E274E" w:rsidRPr="00E60D81">
        <w:rPr>
          <w:rFonts w:ascii="Arial" w:hAnsi="Arial" w:cs="Arial"/>
          <w:sz w:val="24"/>
          <w:szCs w:val="24"/>
        </w:rPr>
        <w:t>é</w:t>
      </w:r>
      <w:r w:rsidRPr="00E60D81">
        <w:rPr>
          <w:rFonts w:ascii="Arial" w:hAnsi="Arial" w:cs="Arial"/>
          <w:sz w:val="24"/>
          <w:szCs w:val="24"/>
        </w:rPr>
        <w:t xml:space="preserve"> pas</w:t>
      </w:r>
      <w:r w:rsidR="001E274E" w:rsidRPr="00E60D81">
        <w:rPr>
          <w:rFonts w:ascii="Arial" w:hAnsi="Arial" w:cs="Arial"/>
          <w:sz w:val="24"/>
          <w:szCs w:val="24"/>
        </w:rPr>
        <w:t>y</w:t>
      </w:r>
      <w:r w:rsidRPr="00E60D81">
        <w:rPr>
          <w:rFonts w:ascii="Arial" w:hAnsi="Arial" w:cs="Arial"/>
          <w:sz w:val="24"/>
          <w:szCs w:val="24"/>
        </w:rPr>
        <w:t xml:space="preserve">. </w:t>
      </w:r>
      <w:r w:rsidR="001E274E" w:rsidRPr="00E60D81">
        <w:rPr>
          <w:rFonts w:ascii="Arial" w:hAnsi="Arial" w:cs="Arial"/>
          <w:sz w:val="24"/>
          <w:szCs w:val="24"/>
        </w:rPr>
        <w:t>Vybouran</w:t>
      </w:r>
      <w:r w:rsidR="006315E5" w:rsidRPr="00E60D81">
        <w:rPr>
          <w:rFonts w:ascii="Arial" w:hAnsi="Arial" w:cs="Arial"/>
          <w:sz w:val="24"/>
          <w:szCs w:val="24"/>
        </w:rPr>
        <w:t>é hmoty</w:t>
      </w:r>
      <w:r w:rsidR="001E274E" w:rsidRPr="00E60D81">
        <w:rPr>
          <w:rFonts w:ascii="Arial" w:hAnsi="Arial" w:cs="Arial"/>
          <w:sz w:val="24"/>
          <w:szCs w:val="24"/>
        </w:rPr>
        <w:t xml:space="preserve"> suť bud</w:t>
      </w:r>
      <w:r w:rsidR="006315E5" w:rsidRPr="00E60D81">
        <w:rPr>
          <w:rFonts w:ascii="Arial" w:hAnsi="Arial" w:cs="Arial"/>
          <w:sz w:val="24"/>
          <w:szCs w:val="24"/>
        </w:rPr>
        <w:t xml:space="preserve">ou vytříděny a </w:t>
      </w:r>
      <w:r w:rsidR="001E274E" w:rsidRPr="00E60D81">
        <w:rPr>
          <w:rFonts w:ascii="Arial" w:hAnsi="Arial" w:cs="Arial"/>
          <w:sz w:val="24"/>
          <w:szCs w:val="24"/>
        </w:rPr>
        <w:t>odvezen</w:t>
      </w:r>
      <w:r w:rsidR="006315E5" w:rsidRPr="00E60D81">
        <w:rPr>
          <w:rFonts w:ascii="Arial" w:hAnsi="Arial" w:cs="Arial"/>
          <w:sz w:val="24"/>
          <w:szCs w:val="24"/>
        </w:rPr>
        <w:t>y</w:t>
      </w:r>
      <w:r w:rsidR="001E274E" w:rsidRPr="00E60D81">
        <w:rPr>
          <w:rFonts w:ascii="Arial" w:hAnsi="Arial" w:cs="Arial"/>
          <w:sz w:val="24"/>
          <w:szCs w:val="24"/>
        </w:rPr>
        <w:t xml:space="preserve"> na skládku.</w:t>
      </w:r>
    </w:p>
    <w:p w14:paraId="1B1F09B5" w14:textId="77777777" w:rsidR="006315E5" w:rsidRPr="00E60D81" w:rsidRDefault="00EE2C2F" w:rsidP="006315E5">
      <w:pPr>
        <w:spacing w:line="360" w:lineRule="auto"/>
        <w:jc w:val="both"/>
        <w:rPr>
          <w:rFonts w:ascii="Arial" w:hAnsi="Arial" w:cs="Arial"/>
          <w:b/>
          <w:bCs/>
          <w:sz w:val="24"/>
          <w:szCs w:val="24"/>
        </w:rPr>
      </w:pPr>
      <w:r w:rsidRPr="00E60D81">
        <w:rPr>
          <w:rFonts w:ascii="Arial" w:hAnsi="Arial"/>
          <w:b/>
          <w:sz w:val="24"/>
          <w:szCs w:val="24"/>
        </w:rPr>
        <w:t xml:space="preserve">B.2.6.2 </w:t>
      </w:r>
      <w:r w:rsidR="006315E5" w:rsidRPr="00E60D81">
        <w:rPr>
          <w:rFonts w:ascii="Arial" w:hAnsi="Arial"/>
          <w:b/>
          <w:bCs/>
          <w:sz w:val="24"/>
          <w:szCs w:val="24"/>
        </w:rPr>
        <w:t>SO02 – Kontejnerová prodejna</w:t>
      </w:r>
    </w:p>
    <w:p w14:paraId="10C4177C" w14:textId="682FF633" w:rsidR="006315E5" w:rsidRPr="00E60D81" w:rsidRDefault="006315E5" w:rsidP="006315E5">
      <w:pPr>
        <w:spacing w:line="360" w:lineRule="auto"/>
        <w:jc w:val="both"/>
        <w:rPr>
          <w:rFonts w:ascii="Arial" w:hAnsi="Arial"/>
          <w:bCs/>
          <w:sz w:val="24"/>
          <w:szCs w:val="24"/>
        </w:rPr>
      </w:pPr>
      <w:r w:rsidRPr="00E60D81">
        <w:rPr>
          <w:rFonts w:ascii="Arial" w:hAnsi="Arial"/>
          <w:bCs/>
          <w:sz w:val="24"/>
          <w:szCs w:val="24"/>
        </w:rPr>
        <w:t>Součástí objektu se zřízení kontejnerové prodejny, rekonstrukce zpevněných ploch, napojení prodejny na vnitřní rozvody IS areálu</w:t>
      </w:r>
      <w:r w:rsidR="00D13803" w:rsidRPr="00E60D81">
        <w:rPr>
          <w:rFonts w:ascii="Arial" w:hAnsi="Arial"/>
          <w:bCs/>
          <w:sz w:val="24"/>
          <w:szCs w:val="24"/>
        </w:rPr>
        <w:t xml:space="preserve"> a elektrozařízení</w:t>
      </w:r>
      <w:r w:rsidRPr="00E60D81">
        <w:rPr>
          <w:rFonts w:ascii="Arial" w:hAnsi="Arial"/>
          <w:bCs/>
          <w:sz w:val="24"/>
          <w:szCs w:val="24"/>
        </w:rPr>
        <w:t>.</w:t>
      </w:r>
    </w:p>
    <w:p w14:paraId="4DC5A266" w14:textId="77777777" w:rsidR="00D43D43" w:rsidRPr="00E60D81" w:rsidRDefault="006315E5" w:rsidP="00D43D43">
      <w:pPr>
        <w:spacing w:line="360" w:lineRule="auto"/>
        <w:jc w:val="both"/>
        <w:rPr>
          <w:rFonts w:ascii="Arial" w:hAnsi="Arial"/>
          <w:b/>
          <w:sz w:val="24"/>
          <w:szCs w:val="24"/>
        </w:rPr>
      </w:pPr>
      <w:r w:rsidRPr="00E60D81">
        <w:rPr>
          <w:rFonts w:ascii="Arial" w:hAnsi="Arial"/>
          <w:b/>
          <w:sz w:val="24"/>
          <w:szCs w:val="24"/>
        </w:rPr>
        <w:t xml:space="preserve">B.2.6.2.1 </w:t>
      </w:r>
      <w:r w:rsidR="00D43D43" w:rsidRPr="00E60D81">
        <w:rPr>
          <w:rFonts w:ascii="Arial" w:hAnsi="Arial"/>
          <w:b/>
          <w:sz w:val="24"/>
          <w:szCs w:val="24"/>
        </w:rPr>
        <w:t>Kontejnerová prodejna</w:t>
      </w:r>
    </w:p>
    <w:p w14:paraId="31F3FF4B" w14:textId="77777777" w:rsidR="00EE2C2F" w:rsidRPr="00E60D81" w:rsidRDefault="00EE2C2F" w:rsidP="00EE2C2F">
      <w:pPr>
        <w:spacing w:line="360" w:lineRule="auto"/>
        <w:jc w:val="both"/>
        <w:rPr>
          <w:rFonts w:ascii="Arial" w:hAnsi="Arial"/>
          <w:b/>
          <w:sz w:val="24"/>
          <w:szCs w:val="24"/>
        </w:rPr>
      </w:pPr>
      <w:r w:rsidRPr="00E60D81">
        <w:rPr>
          <w:rFonts w:ascii="Arial" w:hAnsi="Arial"/>
          <w:b/>
          <w:sz w:val="24"/>
          <w:szCs w:val="24"/>
        </w:rPr>
        <w:t>a) Stavební řešení</w:t>
      </w:r>
    </w:p>
    <w:p w14:paraId="7895AAB9" w14:textId="77777777" w:rsidR="00EE2C2F" w:rsidRPr="00E60D81" w:rsidRDefault="00EE2C2F" w:rsidP="00EE2C2F">
      <w:pPr>
        <w:spacing w:line="360" w:lineRule="auto"/>
        <w:jc w:val="both"/>
        <w:rPr>
          <w:rFonts w:ascii="Arial" w:hAnsi="Arial"/>
          <w:sz w:val="24"/>
          <w:szCs w:val="24"/>
          <w:u w:val="single"/>
        </w:rPr>
      </w:pPr>
      <w:r w:rsidRPr="00E60D81">
        <w:rPr>
          <w:rFonts w:ascii="Arial" w:hAnsi="Arial"/>
          <w:sz w:val="24"/>
          <w:szCs w:val="24"/>
          <w:u w:val="single"/>
        </w:rPr>
        <w:t>Založení objektu</w:t>
      </w:r>
    </w:p>
    <w:p w14:paraId="20C36A2E" w14:textId="77777777" w:rsidR="00EE2C2F" w:rsidRPr="00E60D81" w:rsidRDefault="00EE2C2F" w:rsidP="00EE2C2F">
      <w:pPr>
        <w:spacing w:line="360" w:lineRule="auto"/>
        <w:jc w:val="both"/>
        <w:rPr>
          <w:rFonts w:ascii="Arial" w:hAnsi="Arial"/>
          <w:sz w:val="24"/>
          <w:szCs w:val="24"/>
        </w:rPr>
      </w:pPr>
      <w:r w:rsidRPr="00E60D81">
        <w:rPr>
          <w:rFonts w:ascii="Arial" w:hAnsi="Arial"/>
          <w:sz w:val="24"/>
          <w:szCs w:val="24"/>
        </w:rPr>
        <w:t xml:space="preserve">Založení objektu se provede na betonových patkách. Výkop patek bude ruční. Vytěžená zemina bude použita ke zpětnému zásypu konstrukcí, přebytek bude použit k terénním úpravám v okolí rekonstruovaného objektu. </w:t>
      </w:r>
    </w:p>
    <w:p w14:paraId="03CD1AA4" w14:textId="77777777" w:rsidR="00EE2C2F" w:rsidRPr="00E60D81" w:rsidRDefault="00EE2C2F" w:rsidP="00EE2C2F">
      <w:pPr>
        <w:spacing w:line="360" w:lineRule="auto"/>
        <w:jc w:val="both"/>
        <w:rPr>
          <w:rFonts w:ascii="Arial" w:hAnsi="Arial"/>
          <w:sz w:val="24"/>
          <w:szCs w:val="24"/>
        </w:rPr>
      </w:pPr>
      <w:r w:rsidRPr="00E60D81">
        <w:rPr>
          <w:rFonts w:ascii="Arial" w:hAnsi="Arial"/>
          <w:sz w:val="24"/>
          <w:szCs w:val="24"/>
        </w:rPr>
        <w:t xml:space="preserve">Plocha mezi patkami pod kontejnerem bude zpevněna betonovou deskou vyztuženou KARI sítí. Deska bude zřízena na násypu ze štěrkopísku </w:t>
      </w:r>
      <w:proofErr w:type="spellStart"/>
      <w:r w:rsidRPr="00E60D81">
        <w:rPr>
          <w:rFonts w:ascii="Arial" w:hAnsi="Arial"/>
          <w:sz w:val="24"/>
          <w:szCs w:val="24"/>
        </w:rPr>
        <w:t>tl</w:t>
      </w:r>
      <w:proofErr w:type="spellEnd"/>
      <w:r w:rsidRPr="00E60D81">
        <w:rPr>
          <w:rFonts w:ascii="Arial" w:hAnsi="Arial"/>
          <w:sz w:val="24"/>
          <w:szCs w:val="24"/>
        </w:rPr>
        <w:t xml:space="preserve">. </w:t>
      </w:r>
      <w:proofErr w:type="gramStart"/>
      <w:r w:rsidRPr="00E60D81">
        <w:rPr>
          <w:rFonts w:ascii="Arial" w:hAnsi="Arial"/>
          <w:sz w:val="24"/>
          <w:szCs w:val="24"/>
        </w:rPr>
        <w:t>150mm</w:t>
      </w:r>
      <w:proofErr w:type="gramEnd"/>
      <w:r w:rsidRPr="00E60D81">
        <w:rPr>
          <w:rFonts w:ascii="Arial" w:hAnsi="Arial"/>
          <w:sz w:val="24"/>
          <w:szCs w:val="24"/>
        </w:rPr>
        <w:t>. Převýšení koruny patek nad deskou bude 0,</w:t>
      </w:r>
      <w:r w:rsidR="002E5AD5" w:rsidRPr="00E60D81">
        <w:rPr>
          <w:rFonts w:ascii="Arial" w:hAnsi="Arial"/>
          <w:sz w:val="24"/>
          <w:szCs w:val="24"/>
        </w:rPr>
        <w:t>05</w:t>
      </w:r>
      <w:r w:rsidRPr="00E60D81">
        <w:rPr>
          <w:rFonts w:ascii="Arial" w:hAnsi="Arial"/>
          <w:sz w:val="24"/>
          <w:szCs w:val="24"/>
        </w:rPr>
        <w:t>m.</w:t>
      </w:r>
    </w:p>
    <w:p w14:paraId="6E83B455" w14:textId="77777777" w:rsidR="00EE2C2F" w:rsidRPr="00E60D81" w:rsidRDefault="00EE2C2F" w:rsidP="00EE2C2F">
      <w:pPr>
        <w:spacing w:line="360" w:lineRule="auto"/>
        <w:jc w:val="both"/>
        <w:rPr>
          <w:rFonts w:ascii="Arial" w:hAnsi="Arial"/>
          <w:sz w:val="24"/>
          <w:szCs w:val="24"/>
          <w:u w:val="single"/>
        </w:rPr>
      </w:pPr>
      <w:r w:rsidRPr="00E60D81">
        <w:rPr>
          <w:rFonts w:ascii="Arial" w:hAnsi="Arial"/>
          <w:sz w:val="24"/>
          <w:szCs w:val="24"/>
          <w:u w:val="single"/>
        </w:rPr>
        <w:t>Kontejner</w:t>
      </w:r>
    </w:p>
    <w:p w14:paraId="4DAA07E8" w14:textId="77777777" w:rsidR="00EE2C2F" w:rsidRPr="00E60D81" w:rsidRDefault="00EE2C2F" w:rsidP="00EE2C2F">
      <w:pPr>
        <w:spacing w:line="360" w:lineRule="auto"/>
        <w:jc w:val="both"/>
        <w:rPr>
          <w:rFonts w:ascii="Arial" w:hAnsi="Arial"/>
          <w:sz w:val="24"/>
          <w:szCs w:val="24"/>
        </w:rPr>
      </w:pPr>
      <w:r w:rsidRPr="00E60D81">
        <w:rPr>
          <w:rFonts w:ascii="Arial" w:hAnsi="Arial"/>
          <w:sz w:val="24"/>
          <w:szCs w:val="24"/>
        </w:rPr>
        <w:t xml:space="preserve">Jedná se o typový kontejner obdélníkového půdorysu. Kontejner bude na místo stavby dodán jako hotový výrobek schopný po uložení na patky a po napojení příslušných IS okamžitého </w:t>
      </w:r>
      <w:r w:rsidR="00CC545F" w:rsidRPr="00E60D81">
        <w:rPr>
          <w:rFonts w:ascii="Arial" w:hAnsi="Arial"/>
          <w:sz w:val="24"/>
          <w:szCs w:val="24"/>
        </w:rPr>
        <w:t xml:space="preserve">povolení k </w:t>
      </w:r>
      <w:r w:rsidRPr="00E60D81">
        <w:rPr>
          <w:rFonts w:ascii="Arial" w:hAnsi="Arial"/>
          <w:sz w:val="24"/>
          <w:szCs w:val="24"/>
        </w:rPr>
        <w:t xml:space="preserve">provozu. </w:t>
      </w:r>
    </w:p>
    <w:p w14:paraId="0EFE1FD5" w14:textId="77777777" w:rsidR="00EE2C2F" w:rsidRPr="00E60D81" w:rsidRDefault="00EE2C2F" w:rsidP="00EE2C2F">
      <w:pPr>
        <w:spacing w:line="360" w:lineRule="auto"/>
        <w:jc w:val="both"/>
        <w:rPr>
          <w:rFonts w:ascii="Arial" w:hAnsi="Arial"/>
          <w:b/>
          <w:sz w:val="24"/>
          <w:szCs w:val="24"/>
        </w:rPr>
      </w:pPr>
      <w:r w:rsidRPr="00E60D81">
        <w:rPr>
          <w:rFonts w:ascii="Arial" w:hAnsi="Arial"/>
          <w:b/>
          <w:sz w:val="24"/>
          <w:szCs w:val="24"/>
        </w:rPr>
        <w:t>b) Konstrukční a materiálové řešení</w:t>
      </w:r>
    </w:p>
    <w:p w14:paraId="4617EBF8" w14:textId="77777777" w:rsidR="00EE2C2F" w:rsidRPr="00E60D81" w:rsidRDefault="00F63156" w:rsidP="00EE2C2F">
      <w:pPr>
        <w:spacing w:line="360" w:lineRule="auto"/>
        <w:jc w:val="both"/>
        <w:rPr>
          <w:rFonts w:ascii="Arial" w:hAnsi="Arial"/>
          <w:sz w:val="24"/>
          <w:szCs w:val="24"/>
        </w:rPr>
      </w:pPr>
      <w:r w:rsidRPr="00E60D81">
        <w:rPr>
          <w:rFonts w:ascii="Arial" w:hAnsi="Arial"/>
          <w:sz w:val="24"/>
          <w:szCs w:val="24"/>
        </w:rPr>
        <w:lastRenderedPageBreak/>
        <w:t xml:space="preserve">Konstrukční betony budou třídy C25/30, podkladní betony třídy C20/25. Viditelné plochy betonových konstrukcí budou z pohledového betonu. Síť KARI 150/8*150/8, OCEL B </w:t>
      </w:r>
      <w:proofErr w:type="gramStart"/>
      <w:r w:rsidRPr="00E60D81">
        <w:rPr>
          <w:rFonts w:ascii="Arial" w:hAnsi="Arial"/>
          <w:sz w:val="24"/>
          <w:szCs w:val="24"/>
        </w:rPr>
        <w:t>505B</w:t>
      </w:r>
      <w:proofErr w:type="gramEnd"/>
      <w:r w:rsidRPr="00E60D81">
        <w:rPr>
          <w:rFonts w:ascii="Arial" w:hAnsi="Arial"/>
          <w:sz w:val="24"/>
          <w:szCs w:val="24"/>
        </w:rPr>
        <w:t>, štěrkopísek fr. 0-45mm.</w:t>
      </w:r>
    </w:p>
    <w:p w14:paraId="1EC46EC6" w14:textId="77777777" w:rsidR="00EE2C2F" w:rsidRPr="00E60D81" w:rsidRDefault="00EE2C2F" w:rsidP="00EE2C2F">
      <w:pPr>
        <w:spacing w:line="360" w:lineRule="auto"/>
        <w:jc w:val="both"/>
        <w:rPr>
          <w:rFonts w:ascii="Arial" w:hAnsi="Arial"/>
          <w:sz w:val="24"/>
          <w:szCs w:val="24"/>
        </w:rPr>
      </w:pPr>
      <w:r w:rsidRPr="00E60D81">
        <w:rPr>
          <w:rFonts w:ascii="Arial" w:hAnsi="Arial"/>
          <w:sz w:val="24"/>
          <w:szCs w:val="24"/>
        </w:rPr>
        <w:t>Nosný systém kontejneru je ocelový rám z uzavřených ocelových profilů. Obvodové stěny jsou z pozinkovaného profilovaného plechu lakovaného v barvách RAL nýtovaného k nosné stěnové konstrukci. Střecha je odvětraná z pozinkovaného profilovaného plechu přichyceného k nosné rámové konstrukci.</w:t>
      </w:r>
    </w:p>
    <w:p w14:paraId="70DA680F" w14:textId="77777777" w:rsidR="00D14D3E" w:rsidRPr="00E60D81" w:rsidRDefault="00EE2C2F" w:rsidP="00D14D3E">
      <w:pPr>
        <w:spacing w:line="360" w:lineRule="auto"/>
        <w:jc w:val="both"/>
        <w:rPr>
          <w:rFonts w:ascii="Arial" w:hAnsi="Arial"/>
          <w:sz w:val="24"/>
          <w:szCs w:val="24"/>
        </w:rPr>
      </w:pPr>
      <w:r w:rsidRPr="00E60D81">
        <w:rPr>
          <w:rFonts w:ascii="Arial" w:hAnsi="Arial"/>
          <w:sz w:val="24"/>
          <w:szCs w:val="24"/>
        </w:rPr>
        <w:t>Spodní konstrukce podlahy je z pozinkovaného profilového plechu volně loženého mezi příčné nosníky. Podlahová deska je z cementotřískové desky přišroubované k ocelovým nosníkům. Podlahová krytina je pásy z PVC. Pásy jsou celoplošně přilepeny k podlahové desce. Vnitřní stěny a strop jsou obloženy omyvatelnými celoplastovými deskami barvy bílé. Tepelná izolace podlahy, stěna a stropu je minerální vlna, třída hořlavosti A1, EN 13501-1.</w:t>
      </w:r>
      <w:r w:rsidR="00D14D3E" w:rsidRPr="00E60D81">
        <w:rPr>
          <w:rFonts w:ascii="Arial" w:hAnsi="Arial"/>
          <w:sz w:val="24"/>
          <w:szCs w:val="24"/>
        </w:rPr>
        <w:t xml:space="preserve"> Na střeše prodejny bude ze strany výdejového okýnka a vstupu pro personál do prodejny umístěn reklamní poutač na délku stěny a výšku 0,75m.</w:t>
      </w:r>
    </w:p>
    <w:p w14:paraId="05D70841" w14:textId="77777777" w:rsidR="00D43D43" w:rsidRPr="00E60D81" w:rsidRDefault="006315E5" w:rsidP="00EE2C2F">
      <w:pPr>
        <w:spacing w:line="360" w:lineRule="auto"/>
        <w:jc w:val="both"/>
        <w:rPr>
          <w:rFonts w:ascii="Arial" w:hAnsi="Arial"/>
          <w:b/>
          <w:sz w:val="24"/>
          <w:szCs w:val="24"/>
        </w:rPr>
      </w:pPr>
      <w:r w:rsidRPr="00E60D81">
        <w:rPr>
          <w:rFonts w:ascii="Arial" w:hAnsi="Arial"/>
          <w:b/>
          <w:sz w:val="24"/>
          <w:szCs w:val="24"/>
        </w:rPr>
        <w:t xml:space="preserve">B.2.6.2.2 </w:t>
      </w:r>
      <w:r w:rsidR="00D43D43" w:rsidRPr="00E60D81">
        <w:rPr>
          <w:rFonts w:ascii="Arial" w:hAnsi="Arial"/>
          <w:b/>
          <w:sz w:val="24"/>
          <w:szCs w:val="24"/>
        </w:rPr>
        <w:t>Rekonstrukce zpevněných ploch</w:t>
      </w:r>
    </w:p>
    <w:p w14:paraId="25646262" w14:textId="77777777" w:rsidR="00097245" w:rsidRPr="00E60D81" w:rsidRDefault="00953206" w:rsidP="00097245">
      <w:pPr>
        <w:spacing w:line="360" w:lineRule="auto"/>
        <w:jc w:val="both"/>
        <w:rPr>
          <w:rFonts w:ascii="Arial" w:hAnsi="Arial"/>
          <w:sz w:val="24"/>
          <w:szCs w:val="24"/>
        </w:rPr>
      </w:pPr>
      <w:r w:rsidRPr="00E60D81">
        <w:rPr>
          <w:rFonts w:ascii="Arial" w:hAnsi="Arial"/>
          <w:sz w:val="24"/>
          <w:szCs w:val="24"/>
        </w:rPr>
        <w:t xml:space="preserve">Součástí rekonstrukce zpevněných ploch je rekonstrukce zpevněných ploch a </w:t>
      </w:r>
      <w:r w:rsidR="00350BE1" w:rsidRPr="00E60D81">
        <w:rPr>
          <w:rFonts w:ascii="Arial" w:hAnsi="Arial"/>
          <w:sz w:val="24"/>
          <w:szCs w:val="24"/>
        </w:rPr>
        <w:t>oprava</w:t>
      </w:r>
      <w:r w:rsidRPr="00E60D81">
        <w:rPr>
          <w:rFonts w:ascii="Arial" w:hAnsi="Arial"/>
          <w:sz w:val="24"/>
          <w:szCs w:val="24"/>
        </w:rPr>
        <w:t xml:space="preserve"> oplocení.</w:t>
      </w:r>
      <w:r w:rsidR="00097245" w:rsidRPr="00E60D81">
        <w:rPr>
          <w:rFonts w:ascii="Arial" w:hAnsi="Arial"/>
          <w:sz w:val="24"/>
          <w:szCs w:val="24"/>
        </w:rPr>
        <w:t xml:space="preserve"> Jedná se o zpevněnou plochu krytem ze zámkové dlažby v prostoru před vstupem pro obsluhu do prodejny a před výdejovým okýnkem pro veřejnost, zpevněnou plochu s krytem z kameniva drceného</w:t>
      </w:r>
      <w:r w:rsidR="00974097" w:rsidRPr="00E60D81">
        <w:rPr>
          <w:rFonts w:ascii="Arial" w:hAnsi="Arial"/>
          <w:sz w:val="24"/>
          <w:szCs w:val="24"/>
        </w:rPr>
        <w:t xml:space="preserve"> se zakalením</w:t>
      </w:r>
      <w:r w:rsidR="00097245" w:rsidRPr="00E60D81">
        <w:rPr>
          <w:rFonts w:ascii="Arial" w:hAnsi="Arial"/>
          <w:sz w:val="24"/>
          <w:szCs w:val="24"/>
        </w:rPr>
        <w:t xml:space="preserve"> v prostoru mezi plochou ze zámkové dlažby a odstraněným plotem s podezdívkou. </w:t>
      </w:r>
    </w:p>
    <w:p w14:paraId="171F08FE" w14:textId="77777777" w:rsidR="00D15490" w:rsidRPr="00E60D81" w:rsidRDefault="00D15490" w:rsidP="00D15490">
      <w:pPr>
        <w:spacing w:line="360" w:lineRule="auto"/>
        <w:jc w:val="both"/>
        <w:rPr>
          <w:rFonts w:ascii="Arial" w:hAnsi="Arial"/>
          <w:b/>
          <w:sz w:val="24"/>
          <w:szCs w:val="24"/>
        </w:rPr>
      </w:pPr>
      <w:r w:rsidRPr="00E60D81">
        <w:rPr>
          <w:rFonts w:ascii="Arial" w:hAnsi="Arial"/>
          <w:b/>
          <w:sz w:val="24"/>
          <w:szCs w:val="24"/>
        </w:rPr>
        <w:t>a) Stavební řešení</w:t>
      </w:r>
    </w:p>
    <w:p w14:paraId="1CA8C561" w14:textId="77777777" w:rsidR="00097245" w:rsidRPr="00E60D81" w:rsidRDefault="00097245" w:rsidP="00097245">
      <w:pPr>
        <w:spacing w:line="360" w:lineRule="auto"/>
        <w:jc w:val="both"/>
        <w:rPr>
          <w:rFonts w:ascii="Arial" w:hAnsi="Arial"/>
          <w:sz w:val="24"/>
          <w:szCs w:val="24"/>
          <w:u w:val="single"/>
        </w:rPr>
      </w:pPr>
      <w:r w:rsidRPr="00E60D81">
        <w:rPr>
          <w:rFonts w:ascii="Arial" w:hAnsi="Arial"/>
          <w:sz w:val="24"/>
          <w:szCs w:val="24"/>
          <w:u w:val="single"/>
        </w:rPr>
        <w:t xml:space="preserve">Plocha </w:t>
      </w:r>
      <w:r w:rsidR="00974097" w:rsidRPr="00E60D81">
        <w:rPr>
          <w:rFonts w:ascii="Arial" w:hAnsi="Arial"/>
          <w:sz w:val="24"/>
          <w:szCs w:val="24"/>
          <w:u w:val="single"/>
        </w:rPr>
        <w:t>s</w:t>
      </w:r>
      <w:r w:rsidRPr="00E60D81">
        <w:rPr>
          <w:rFonts w:ascii="Arial" w:hAnsi="Arial"/>
          <w:sz w:val="24"/>
          <w:szCs w:val="24"/>
          <w:u w:val="single"/>
        </w:rPr>
        <w:t xml:space="preserve"> krytem </w:t>
      </w:r>
      <w:r w:rsidR="00974097" w:rsidRPr="00E60D81">
        <w:rPr>
          <w:rFonts w:ascii="Arial" w:hAnsi="Arial"/>
          <w:sz w:val="24"/>
          <w:szCs w:val="24"/>
          <w:u w:val="single"/>
        </w:rPr>
        <w:t>z</w:t>
      </w:r>
      <w:r w:rsidRPr="00E60D81">
        <w:rPr>
          <w:rFonts w:ascii="Arial" w:hAnsi="Arial"/>
          <w:sz w:val="24"/>
          <w:szCs w:val="24"/>
          <w:u w:val="single"/>
        </w:rPr>
        <w:t>e zámkové dlažby</w:t>
      </w:r>
    </w:p>
    <w:p w14:paraId="11A8CA32" w14:textId="77777777" w:rsidR="00097245" w:rsidRPr="00E60D81" w:rsidRDefault="00097245" w:rsidP="00097245">
      <w:pPr>
        <w:spacing w:line="360" w:lineRule="auto"/>
        <w:jc w:val="both"/>
        <w:rPr>
          <w:rFonts w:ascii="Arial" w:hAnsi="Arial"/>
          <w:sz w:val="24"/>
          <w:szCs w:val="24"/>
        </w:rPr>
      </w:pPr>
      <w:r w:rsidRPr="00E60D81">
        <w:rPr>
          <w:rFonts w:ascii="Arial" w:hAnsi="Arial"/>
          <w:sz w:val="24"/>
          <w:szCs w:val="24"/>
        </w:rPr>
        <w:t>Pláň zpevněné plochy je výškové umístěna v úrovni okolního terénu, ke kterému je spádována.</w:t>
      </w:r>
    </w:p>
    <w:p w14:paraId="13619D3C" w14:textId="77777777" w:rsidR="002108BE" w:rsidRPr="00E60D81" w:rsidRDefault="002108BE" w:rsidP="00D43D43">
      <w:pPr>
        <w:spacing w:line="360" w:lineRule="auto"/>
        <w:jc w:val="both"/>
        <w:rPr>
          <w:rFonts w:ascii="Arial" w:hAnsi="Arial"/>
          <w:sz w:val="24"/>
          <w:szCs w:val="24"/>
        </w:rPr>
      </w:pPr>
      <w:r w:rsidRPr="00E60D81">
        <w:rPr>
          <w:rFonts w:ascii="Arial" w:hAnsi="Arial"/>
          <w:sz w:val="24"/>
          <w:szCs w:val="24"/>
        </w:rPr>
        <w:t>Skladba zpevněné plochy:</w:t>
      </w:r>
    </w:p>
    <w:p w14:paraId="22D9BBB3" w14:textId="77777777" w:rsidR="002108BE" w:rsidRPr="00E60D81" w:rsidRDefault="002108BE" w:rsidP="00D43D43">
      <w:pPr>
        <w:spacing w:line="360" w:lineRule="auto"/>
        <w:jc w:val="both"/>
        <w:rPr>
          <w:rFonts w:ascii="Arial" w:hAnsi="Arial"/>
          <w:sz w:val="24"/>
          <w:szCs w:val="24"/>
        </w:rPr>
      </w:pPr>
      <w:r w:rsidRPr="00E60D81">
        <w:rPr>
          <w:rFonts w:ascii="Arial" w:hAnsi="Arial"/>
          <w:sz w:val="24"/>
          <w:szCs w:val="24"/>
        </w:rPr>
        <w:t xml:space="preserve">- zámková dlažba </w:t>
      </w:r>
      <w:proofErr w:type="spellStart"/>
      <w:r w:rsidRPr="00E60D81">
        <w:rPr>
          <w:rFonts w:ascii="Arial" w:hAnsi="Arial"/>
          <w:sz w:val="24"/>
          <w:szCs w:val="24"/>
        </w:rPr>
        <w:t>tl</w:t>
      </w:r>
      <w:proofErr w:type="spellEnd"/>
      <w:r w:rsidRPr="00E60D81">
        <w:rPr>
          <w:rFonts w:ascii="Arial" w:hAnsi="Arial"/>
          <w:sz w:val="24"/>
          <w:szCs w:val="24"/>
        </w:rPr>
        <w:t xml:space="preserve">. </w:t>
      </w:r>
      <w:proofErr w:type="gramStart"/>
      <w:r w:rsidRPr="00E60D81">
        <w:rPr>
          <w:rFonts w:ascii="Arial" w:hAnsi="Arial"/>
          <w:sz w:val="24"/>
          <w:szCs w:val="24"/>
        </w:rPr>
        <w:t>80mm</w:t>
      </w:r>
      <w:proofErr w:type="gramEnd"/>
    </w:p>
    <w:p w14:paraId="16027EA6" w14:textId="77777777" w:rsidR="002108BE" w:rsidRPr="00E60D81" w:rsidRDefault="002108BE" w:rsidP="00D43D43">
      <w:pPr>
        <w:spacing w:line="360" w:lineRule="auto"/>
        <w:jc w:val="both"/>
        <w:rPr>
          <w:rFonts w:ascii="Arial" w:hAnsi="Arial"/>
          <w:sz w:val="24"/>
          <w:szCs w:val="24"/>
        </w:rPr>
      </w:pPr>
      <w:r w:rsidRPr="00E60D81">
        <w:rPr>
          <w:rFonts w:ascii="Arial" w:hAnsi="Arial"/>
          <w:sz w:val="24"/>
          <w:szCs w:val="24"/>
        </w:rPr>
        <w:t xml:space="preserve">- lože z kameniva drceného </w:t>
      </w:r>
      <w:proofErr w:type="spellStart"/>
      <w:r w:rsidRPr="00E60D81">
        <w:rPr>
          <w:rFonts w:ascii="Arial" w:hAnsi="Arial"/>
          <w:sz w:val="24"/>
          <w:szCs w:val="24"/>
        </w:rPr>
        <w:t>tl</w:t>
      </w:r>
      <w:proofErr w:type="spellEnd"/>
      <w:r w:rsidRPr="00E60D81">
        <w:rPr>
          <w:rFonts w:ascii="Arial" w:hAnsi="Arial"/>
          <w:sz w:val="24"/>
          <w:szCs w:val="24"/>
        </w:rPr>
        <w:t xml:space="preserve">. </w:t>
      </w:r>
      <w:proofErr w:type="gramStart"/>
      <w:r w:rsidRPr="00E60D81">
        <w:rPr>
          <w:rFonts w:ascii="Arial" w:hAnsi="Arial"/>
          <w:sz w:val="24"/>
          <w:szCs w:val="24"/>
        </w:rPr>
        <w:t>40mm</w:t>
      </w:r>
      <w:proofErr w:type="gramEnd"/>
    </w:p>
    <w:p w14:paraId="78C157C1" w14:textId="77777777" w:rsidR="002108BE" w:rsidRPr="00E60D81" w:rsidRDefault="002108BE" w:rsidP="00D43D43">
      <w:pPr>
        <w:spacing w:line="360" w:lineRule="auto"/>
        <w:jc w:val="both"/>
        <w:rPr>
          <w:rFonts w:ascii="Arial" w:hAnsi="Arial"/>
          <w:sz w:val="24"/>
          <w:szCs w:val="24"/>
        </w:rPr>
      </w:pPr>
      <w:r w:rsidRPr="00E60D81">
        <w:rPr>
          <w:rFonts w:ascii="Arial" w:hAnsi="Arial"/>
          <w:sz w:val="24"/>
          <w:szCs w:val="24"/>
        </w:rPr>
        <w:t xml:space="preserve">- KZC </w:t>
      </w:r>
      <w:proofErr w:type="spellStart"/>
      <w:r w:rsidRPr="00E60D81">
        <w:rPr>
          <w:rFonts w:ascii="Arial" w:hAnsi="Arial"/>
          <w:sz w:val="24"/>
          <w:szCs w:val="24"/>
        </w:rPr>
        <w:t>tl</w:t>
      </w:r>
      <w:proofErr w:type="spellEnd"/>
      <w:r w:rsidRPr="00E60D81">
        <w:rPr>
          <w:rFonts w:ascii="Arial" w:hAnsi="Arial"/>
          <w:sz w:val="24"/>
          <w:szCs w:val="24"/>
        </w:rPr>
        <w:t xml:space="preserve">. </w:t>
      </w:r>
      <w:proofErr w:type="gramStart"/>
      <w:r w:rsidRPr="00E60D81">
        <w:rPr>
          <w:rFonts w:ascii="Arial" w:hAnsi="Arial"/>
          <w:sz w:val="24"/>
          <w:szCs w:val="24"/>
        </w:rPr>
        <w:t>150mm</w:t>
      </w:r>
      <w:proofErr w:type="gramEnd"/>
    </w:p>
    <w:p w14:paraId="2C5082D2" w14:textId="77777777" w:rsidR="00D43D43" w:rsidRPr="00E60D81" w:rsidRDefault="002108BE" w:rsidP="00D43D43">
      <w:pPr>
        <w:spacing w:line="360" w:lineRule="auto"/>
        <w:jc w:val="both"/>
        <w:rPr>
          <w:rFonts w:ascii="Arial" w:hAnsi="Arial"/>
          <w:sz w:val="24"/>
          <w:szCs w:val="24"/>
        </w:rPr>
      </w:pPr>
      <w:r w:rsidRPr="00E60D81">
        <w:rPr>
          <w:rFonts w:ascii="Arial" w:hAnsi="Arial"/>
          <w:sz w:val="24"/>
          <w:szCs w:val="24"/>
        </w:rPr>
        <w:t xml:space="preserve">- štěrkodrť </w:t>
      </w:r>
      <w:proofErr w:type="spellStart"/>
      <w:r w:rsidRPr="00E60D81">
        <w:rPr>
          <w:rFonts w:ascii="Arial" w:hAnsi="Arial"/>
          <w:sz w:val="24"/>
          <w:szCs w:val="24"/>
        </w:rPr>
        <w:t>tl</w:t>
      </w:r>
      <w:proofErr w:type="spellEnd"/>
      <w:r w:rsidRPr="00E60D81">
        <w:rPr>
          <w:rFonts w:ascii="Arial" w:hAnsi="Arial"/>
          <w:sz w:val="24"/>
          <w:szCs w:val="24"/>
        </w:rPr>
        <w:t xml:space="preserve">. </w:t>
      </w:r>
      <w:proofErr w:type="gramStart"/>
      <w:r w:rsidRPr="00E60D81">
        <w:rPr>
          <w:rFonts w:ascii="Arial" w:hAnsi="Arial"/>
          <w:sz w:val="24"/>
          <w:szCs w:val="24"/>
        </w:rPr>
        <w:t>150mm</w:t>
      </w:r>
      <w:proofErr w:type="gramEnd"/>
    </w:p>
    <w:p w14:paraId="27B787EF" w14:textId="77777777" w:rsidR="002108BE" w:rsidRPr="00E60D81" w:rsidRDefault="002108BE" w:rsidP="00D43D43">
      <w:pPr>
        <w:spacing w:line="360" w:lineRule="auto"/>
        <w:jc w:val="both"/>
        <w:rPr>
          <w:rFonts w:ascii="Arial" w:hAnsi="Arial"/>
          <w:sz w:val="24"/>
          <w:szCs w:val="24"/>
        </w:rPr>
      </w:pPr>
      <w:r w:rsidRPr="00E60D81">
        <w:rPr>
          <w:rFonts w:ascii="Arial" w:hAnsi="Arial"/>
          <w:sz w:val="24"/>
          <w:szCs w:val="24"/>
        </w:rPr>
        <w:t xml:space="preserve">Pláň před ukládáním podkladních vrstev bude urovnána zhutněna. Stávající komunikace se v délce napojení nově zřízené plochy zařízne. </w:t>
      </w:r>
    </w:p>
    <w:p w14:paraId="46E6A6E7" w14:textId="77777777" w:rsidR="002108BE" w:rsidRPr="00E60D81" w:rsidRDefault="002108BE" w:rsidP="00D43D43">
      <w:pPr>
        <w:spacing w:line="360" w:lineRule="auto"/>
        <w:jc w:val="both"/>
        <w:rPr>
          <w:rFonts w:ascii="Arial" w:hAnsi="Arial"/>
          <w:sz w:val="24"/>
          <w:szCs w:val="24"/>
        </w:rPr>
      </w:pPr>
      <w:r w:rsidRPr="00E60D81">
        <w:rPr>
          <w:rFonts w:ascii="Arial" w:hAnsi="Arial"/>
          <w:sz w:val="24"/>
          <w:szCs w:val="24"/>
        </w:rPr>
        <w:lastRenderedPageBreak/>
        <w:t xml:space="preserve">V linii stávající komunikace bude nově zřízená plocha ohraničena nájezdovými obrubníky, převýšení zpevněné plochy nad krytem stávající komunikace bude max. </w:t>
      </w:r>
      <w:proofErr w:type="gramStart"/>
      <w:r w:rsidRPr="00E60D81">
        <w:rPr>
          <w:rFonts w:ascii="Arial" w:hAnsi="Arial"/>
          <w:sz w:val="24"/>
          <w:szCs w:val="24"/>
        </w:rPr>
        <w:t>50mm</w:t>
      </w:r>
      <w:proofErr w:type="gramEnd"/>
      <w:r w:rsidRPr="00E60D81">
        <w:rPr>
          <w:rFonts w:ascii="Arial" w:hAnsi="Arial"/>
          <w:sz w:val="24"/>
          <w:szCs w:val="24"/>
        </w:rPr>
        <w:t xml:space="preserve">. Obrubníky budou ukládány do betonového lože s opěrou, mezera mezi obrubníkem AB krytem stávající komunikace bude vyplněna betonem, povrch bude zahlazen dřevěným hladítkem. </w:t>
      </w:r>
    </w:p>
    <w:p w14:paraId="199DC5E9" w14:textId="77777777" w:rsidR="002108BE" w:rsidRPr="00E60D81" w:rsidRDefault="002108BE" w:rsidP="00D43D43">
      <w:pPr>
        <w:spacing w:line="360" w:lineRule="auto"/>
        <w:jc w:val="both"/>
        <w:rPr>
          <w:rFonts w:ascii="Arial" w:hAnsi="Arial"/>
          <w:sz w:val="24"/>
          <w:szCs w:val="24"/>
        </w:rPr>
      </w:pPr>
      <w:r w:rsidRPr="00E60D81">
        <w:rPr>
          <w:rFonts w:ascii="Arial" w:hAnsi="Arial"/>
          <w:sz w:val="24"/>
          <w:szCs w:val="24"/>
        </w:rPr>
        <w:t>V linii zelených pruhů bude nově zřízená plocha ohraničena chodníkovými obrubníky. Obrubníky budou ukládány do betonového lože s opěrou. Koruna obrubníků bude v úrovni navazující zpevněné plochy.</w:t>
      </w:r>
    </w:p>
    <w:p w14:paraId="54BE34E4" w14:textId="77777777" w:rsidR="009A55BC" w:rsidRPr="00E60D81" w:rsidRDefault="009A55BC" w:rsidP="009A55BC">
      <w:pPr>
        <w:spacing w:line="360" w:lineRule="auto"/>
        <w:jc w:val="both"/>
        <w:rPr>
          <w:rFonts w:ascii="Arial" w:hAnsi="Arial"/>
          <w:sz w:val="24"/>
          <w:szCs w:val="24"/>
        </w:rPr>
      </w:pPr>
      <w:r w:rsidRPr="00E60D81">
        <w:rPr>
          <w:rFonts w:ascii="Arial" w:hAnsi="Arial"/>
          <w:sz w:val="24"/>
          <w:szCs w:val="24"/>
        </w:rPr>
        <w:t xml:space="preserve">Vytěžená zemina bude použita ke zpětnému zásypu konstrukcí, přebytek bude použit k terénním úpravám v okolí rekonstruovaného objektu. </w:t>
      </w:r>
    </w:p>
    <w:p w14:paraId="1FFFDFFA" w14:textId="77777777" w:rsidR="00097245" w:rsidRPr="00E60D81" w:rsidRDefault="00097245" w:rsidP="00097245">
      <w:pPr>
        <w:spacing w:line="360" w:lineRule="auto"/>
        <w:jc w:val="both"/>
        <w:rPr>
          <w:rFonts w:ascii="Arial" w:hAnsi="Arial"/>
          <w:sz w:val="24"/>
          <w:szCs w:val="24"/>
          <w:u w:val="single"/>
        </w:rPr>
      </w:pPr>
      <w:r w:rsidRPr="00E60D81">
        <w:rPr>
          <w:rFonts w:ascii="Arial" w:hAnsi="Arial"/>
          <w:sz w:val="24"/>
          <w:szCs w:val="24"/>
          <w:u w:val="single"/>
        </w:rPr>
        <w:t>Plocha s krytem z kameniva drceného</w:t>
      </w:r>
    </w:p>
    <w:p w14:paraId="364048CC" w14:textId="77777777" w:rsidR="00097245" w:rsidRPr="00E60D81" w:rsidRDefault="00097245" w:rsidP="00097245">
      <w:pPr>
        <w:spacing w:line="360" w:lineRule="auto"/>
        <w:jc w:val="both"/>
        <w:rPr>
          <w:rFonts w:ascii="Arial" w:hAnsi="Arial"/>
          <w:sz w:val="24"/>
          <w:szCs w:val="24"/>
        </w:rPr>
      </w:pPr>
      <w:r w:rsidRPr="00E60D81">
        <w:rPr>
          <w:rFonts w:ascii="Arial" w:hAnsi="Arial"/>
          <w:sz w:val="24"/>
          <w:szCs w:val="24"/>
        </w:rPr>
        <w:t>Pláň zpevněné plochy je výškové umístěna v úrovni okolního terénu</w:t>
      </w:r>
      <w:r w:rsidR="00974097" w:rsidRPr="00E60D81">
        <w:rPr>
          <w:rFonts w:ascii="Arial" w:hAnsi="Arial"/>
          <w:sz w:val="24"/>
          <w:szCs w:val="24"/>
        </w:rPr>
        <w:t>,</w:t>
      </w:r>
      <w:r w:rsidRPr="00E60D81">
        <w:rPr>
          <w:rFonts w:ascii="Arial" w:hAnsi="Arial"/>
          <w:sz w:val="24"/>
          <w:szCs w:val="24"/>
        </w:rPr>
        <w:t xml:space="preserve"> na který je napojena.</w:t>
      </w:r>
    </w:p>
    <w:p w14:paraId="5B357ED1" w14:textId="77777777" w:rsidR="00097245" w:rsidRPr="00E60D81" w:rsidRDefault="00097245" w:rsidP="00097245">
      <w:pPr>
        <w:spacing w:line="360" w:lineRule="auto"/>
        <w:jc w:val="both"/>
        <w:rPr>
          <w:rFonts w:ascii="Arial" w:hAnsi="Arial"/>
          <w:sz w:val="24"/>
          <w:szCs w:val="24"/>
        </w:rPr>
      </w:pPr>
      <w:r w:rsidRPr="00E60D81">
        <w:rPr>
          <w:rFonts w:ascii="Arial" w:hAnsi="Arial"/>
          <w:sz w:val="24"/>
          <w:szCs w:val="24"/>
        </w:rPr>
        <w:t>Skladba zpevněné plochy:</w:t>
      </w:r>
    </w:p>
    <w:p w14:paraId="2E4F076C" w14:textId="77777777" w:rsidR="00A66847" w:rsidRPr="00E60D81" w:rsidRDefault="00A66847" w:rsidP="00A66847">
      <w:pPr>
        <w:spacing w:line="360" w:lineRule="auto"/>
        <w:jc w:val="both"/>
        <w:rPr>
          <w:rFonts w:ascii="Arial" w:hAnsi="Arial"/>
          <w:sz w:val="24"/>
          <w:szCs w:val="24"/>
        </w:rPr>
      </w:pPr>
      <w:r w:rsidRPr="00E60D81">
        <w:rPr>
          <w:rFonts w:ascii="Arial" w:hAnsi="Arial"/>
          <w:sz w:val="24"/>
          <w:szCs w:val="24"/>
        </w:rPr>
        <w:t xml:space="preserve">- podklad (kryt) z kameniva drceného </w:t>
      </w:r>
      <w:proofErr w:type="spellStart"/>
      <w:r w:rsidRPr="00E60D81">
        <w:rPr>
          <w:rFonts w:ascii="Arial" w:hAnsi="Arial"/>
          <w:sz w:val="24"/>
          <w:szCs w:val="24"/>
        </w:rPr>
        <w:t>tl</w:t>
      </w:r>
      <w:proofErr w:type="spellEnd"/>
      <w:r w:rsidRPr="00E60D81">
        <w:rPr>
          <w:rFonts w:ascii="Arial" w:hAnsi="Arial"/>
          <w:sz w:val="24"/>
          <w:szCs w:val="24"/>
        </w:rPr>
        <w:t xml:space="preserve">. 300mm se zakalením </w:t>
      </w:r>
      <w:r w:rsidR="00FC6F17" w:rsidRPr="00E60D81">
        <w:rPr>
          <w:rFonts w:ascii="Arial" w:hAnsi="Arial"/>
          <w:sz w:val="24"/>
          <w:szCs w:val="24"/>
        </w:rPr>
        <w:t xml:space="preserve">kamenivem </w:t>
      </w:r>
      <w:proofErr w:type="gramStart"/>
      <w:r w:rsidR="00FC6F17" w:rsidRPr="00E60D81">
        <w:rPr>
          <w:rFonts w:ascii="Arial" w:hAnsi="Arial"/>
          <w:sz w:val="24"/>
          <w:szCs w:val="24"/>
        </w:rPr>
        <w:t>drceným</w:t>
      </w:r>
      <w:r w:rsidRPr="00E60D81">
        <w:rPr>
          <w:rFonts w:ascii="Arial" w:hAnsi="Arial"/>
          <w:sz w:val="24"/>
          <w:szCs w:val="24"/>
        </w:rPr>
        <w:t xml:space="preserve">  </w:t>
      </w:r>
      <w:proofErr w:type="spellStart"/>
      <w:r w:rsidRPr="00E60D81">
        <w:rPr>
          <w:rFonts w:ascii="Arial" w:hAnsi="Arial"/>
          <w:sz w:val="24"/>
          <w:szCs w:val="24"/>
        </w:rPr>
        <w:t>tl</w:t>
      </w:r>
      <w:proofErr w:type="spellEnd"/>
      <w:r w:rsidRPr="00E60D81">
        <w:rPr>
          <w:rFonts w:ascii="Arial" w:hAnsi="Arial"/>
          <w:sz w:val="24"/>
          <w:szCs w:val="24"/>
        </w:rPr>
        <w:t>.</w:t>
      </w:r>
      <w:proofErr w:type="gramEnd"/>
      <w:r w:rsidRPr="00E60D81">
        <w:rPr>
          <w:rFonts w:ascii="Arial" w:hAnsi="Arial"/>
          <w:sz w:val="24"/>
          <w:szCs w:val="24"/>
        </w:rPr>
        <w:t xml:space="preserve"> 300mm</w:t>
      </w:r>
    </w:p>
    <w:p w14:paraId="28DC7880" w14:textId="77777777" w:rsidR="00097245" w:rsidRPr="00E60D81" w:rsidRDefault="00097245" w:rsidP="00097245">
      <w:pPr>
        <w:spacing w:line="360" w:lineRule="auto"/>
        <w:jc w:val="both"/>
        <w:rPr>
          <w:rFonts w:ascii="Arial" w:hAnsi="Arial"/>
          <w:sz w:val="24"/>
          <w:szCs w:val="24"/>
        </w:rPr>
      </w:pPr>
      <w:r w:rsidRPr="00E60D81">
        <w:rPr>
          <w:rFonts w:ascii="Arial" w:hAnsi="Arial"/>
          <w:sz w:val="24"/>
          <w:szCs w:val="24"/>
        </w:rPr>
        <w:t xml:space="preserve">- </w:t>
      </w:r>
      <w:r w:rsidR="00E43D3E" w:rsidRPr="00E60D81">
        <w:rPr>
          <w:rFonts w:ascii="Arial" w:hAnsi="Arial"/>
          <w:sz w:val="24"/>
          <w:szCs w:val="24"/>
        </w:rPr>
        <w:t xml:space="preserve">podklad štěrkodrť </w:t>
      </w:r>
      <w:proofErr w:type="spellStart"/>
      <w:r w:rsidR="00E43D3E" w:rsidRPr="00E60D81">
        <w:rPr>
          <w:rFonts w:ascii="Arial" w:hAnsi="Arial"/>
          <w:sz w:val="24"/>
          <w:szCs w:val="24"/>
        </w:rPr>
        <w:t>tl</w:t>
      </w:r>
      <w:proofErr w:type="spellEnd"/>
      <w:r w:rsidR="00E43D3E" w:rsidRPr="00E60D81">
        <w:rPr>
          <w:rFonts w:ascii="Arial" w:hAnsi="Arial"/>
          <w:sz w:val="24"/>
          <w:szCs w:val="24"/>
        </w:rPr>
        <w:t xml:space="preserve">. </w:t>
      </w:r>
      <w:proofErr w:type="gramStart"/>
      <w:r w:rsidR="00E43D3E" w:rsidRPr="00E60D81">
        <w:rPr>
          <w:rFonts w:ascii="Arial" w:hAnsi="Arial"/>
          <w:sz w:val="24"/>
          <w:szCs w:val="24"/>
        </w:rPr>
        <w:t>100mm</w:t>
      </w:r>
      <w:proofErr w:type="gramEnd"/>
    </w:p>
    <w:p w14:paraId="2D079E2B" w14:textId="77777777" w:rsidR="00097245" w:rsidRPr="00E60D81" w:rsidRDefault="00097245" w:rsidP="009A55BC">
      <w:pPr>
        <w:spacing w:line="360" w:lineRule="auto"/>
        <w:jc w:val="both"/>
        <w:rPr>
          <w:rFonts w:ascii="Arial" w:hAnsi="Arial"/>
          <w:sz w:val="24"/>
          <w:szCs w:val="24"/>
        </w:rPr>
      </w:pPr>
      <w:r w:rsidRPr="00E60D81">
        <w:rPr>
          <w:rFonts w:ascii="Arial" w:hAnsi="Arial"/>
          <w:sz w:val="24"/>
          <w:szCs w:val="24"/>
        </w:rPr>
        <w:t>Zpevněná plocha bude zřízena v ploše mezi zpevněnou plochou u výdejov</w:t>
      </w:r>
      <w:r w:rsidR="0038543A" w:rsidRPr="00E60D81">
        <w:rPr>
          <w:rFonts w:ascii="Arial" w:hAnsi="Arial"/>
          <w:sz w:val="24"/>
          <w:szCs w:val="24"/>
        </w:rPr>
        <w:t>ého</w:t>
      </w:r>
      <w:r w:rsidRPr="00E60D81">
        <w:rPr>
          <w:rFonts w:ascii="Arial" w:hAnsi="Arial"/>
          <w:sz w:val="24"/>
          <w:szCs w:val="24"/>
        </w:rPr>
        <w:t xml:space="preserve"> okýnk</w:t>
      </w:r>
      <w:r w:rsidR="0038543A" w:rsidRPr="00E60D81">
        <w:rPr>
          <w:rFonts w:ascii="Arial" w:hAnsi="Arial"/>
          <w:sz w:val="24"/>
          <w:szCs w:val="24"/>
        </w:rPr>
        <w:t xml:space="preserve">a a odstraněným plotem s podezdívkou. Plocha bude výškově navazovat na stávající zpevněné plochy po obvodu plochy. </w:t>
      </w:r>
    </w:p>
    <w:p w14:paraId="184B9F08" w14:textId="77777777" w:rsidR="00953206" w:rsidRPr="00E60D81" w:rsidRDefault="00350BE1" w:rsidP="009A55BC">
      <w:pPr>
        <w:spacing w:line="360" w:lineRule="auto"/>
        <w:jc w:val="both"/>
        <w:rPr>
          <w:rFonts w:ascii="Arial" w:hAnsi="Arial"/>
          <w:sz w:val="24"/>
          <w:szCs w:val="24"/>
          <w:u w:val="single"/>
        </w:rPr>
      </w:pPr>
      <w:r w:rsidRPr="00E60D81">
        <w:rPr>
          <w:rFonts w:ascii="Arial" w:hAnsi="Arial"/>
          <w:sz w:val="24"/>
          <w:szCs w:val="24"/>
          <w:u w:val="single"/>
        </w:rPr>
        <w:t>Oprava</w:t>
      </w:r>
      <w:r w:rsidR="00953206" w:rsidRPr="00E60D81">
        <w:rPr>
          <w:rFonts w:ascii="Arial" w:hAnsi="Arial"/>
          <w:sz w:val="24"/>
          <w:szCs w:val="24"/>
          <w:u w:val="single"/>
        </w:rPr>
        <w:t xml:space="preserve"> oplocení</w:t>
      </w:r>
    </w:p>
    <w:p w14:paraId="2820AD5B" w14:textId="77777777" w:rsidR="00953206" w:rsidRPr="00E60D81" w:rsidRDefault="00953206" w:rsidP="009A55BC">
      <w:pPr>
        <w:spacing w:line="360" w:lineRule="auto"/>
        <w:jc w:val="both"/>
        <w:rPr>
          <w:rFonts w:ascii="Arial" w:hAnsi="Arial"/>
          <w:sz w:val="24"/>
          <w:szCs w:val="24"/>
        </w:rPr>
      </w:pPr>
      <w:r w:rsidRPr="00E60D81">
        <w:rPr>
          <w:rFonts w:ascii="Arial" w:hAnsi="Arial"/>
          <w:sz w:val="24"/>
          <w:szCs w:val="24"/>
        </w:rPr>
        <w:t xml:space="preserve">Úprava oplocení se týká části trasy oplocení areálu ve vazbě na umístění a přístup veřejnosti ke kontejneru sezónní prodejny ryb. </w:t>
      </w:r>
    </w:p>
    <w:p w14:paraId="08A73F6C" w14:textId="1304FB04" w:rsidR="00DE25D2" w:rsidRPr="00E60D81" w:rsidRDefault="00CC545F" w:rsidP="009A55BC">
      <w:pPr>
        <w:spacing w:line="360" w:lineRule="auto"/>
        <w:jc w:val="both"/>
        <w:rPr>
          <w:rFonts w:ascii="Arial" w:hAnsi="Arial"/>
          <w:sz w:val="24"/>
          <w:szCs w:val="24"/>
        </w:rPr>
      </w:pPr>
      <w:r w:rsidRPr="00E60D81">
        <w:rPr>
          <w:rFonts w:ascii="Arial" w:hAnsi="Arial"/>
          <w:sz w:val="24"/>
          <w:szCs w:val="24"/>
        </w:rPr>
        <w:t xml:space="preserve">Stávající oplocení před prodejnou včetně brány, branky a podezdívky bude odstraněno. Nově se zřídí linie plotu od rohu trafostanice po roh kontejnerové </w:t>
      </w:r>
      <w:proofErr w:type="gramStart"/>
      <w:r w:rsidRPr="00E60D81">
        <w:rPr>
          <w:rFonts w:ascii="Arial" w:hAnsi="Arial"/>
          <w:sz w:val="24"/>
          <w:szCs w:val="24"/>
        </w:rPr>
        <w:t>prodejny - viz</w:t>
      </w:r>
      <w:proofErr w:type="gramEnd"/>
      <w:r w:rsidRPr="00E60D81">
        <w:rPr>
          <w:rFonts w:ascii="Arial" w:hAnsi="Arial"/>
          <w:sz w:val="24"/>
          <w:szCs w:val="24"/>
        </w:rPr>
        <w:t xml:space="preserve"> příloha „C.3 – KOORDINAČNÍ SITUAČNÍ VÝKRES“.</w:t>
      </w:r>
      <w:r w:rsidR="003432E9" w:rsidRPr="00E60D81">
        <w:rPr>
          <w:rFonts w:ascii="Arial" w:hAnsi="Arial"/>
          <w:sz w:val="24"/>
          <w:szCs w:val="24"/>
        </w:rPr>
        <w:t xml:space="preserve"> Dále se opraví plot v souběhu s příjezdovou komunikací od roku kontejneru po roh stávající </w:t>
      </w:r>
      <w:proofErr w:type="gramStart"/>
      <w:r w:rsidR="003432E9" w:rsidRPr="00E60D81">
        <w:rPr>
          <w:rFonts w:ascii="Arial" w:hAnsi="Arial"/>
          <w:sz w:val="24"/>
          <w:szCs w:val="24"/>
        </w:rPr>
        <w:t>budovy - viz</w:t>
      </w:r>
      <w:proofErr w:type="gramEnd"/>
      <w:r w:rsidR="003432E9" w:rsidRPr="00E60D81">
        <w:rPr>
          <w:rFonts w:ascii="Arial" w:hAnsi="Arial"/>
          <w:sz w:val="24"/>
          <w:szCs w:val="24"/>
        </w:rPr>
        <w:t xml:space="preserve"> příloha „C.3 – KOORDINAČNÍ SITUAČNÍ VÝKRES“.</w:t>
      </w:r>
      <w:r w:rsidR="00D13803" w:rsidRPr="00E60D81">
        <w:rPr>
          <w:rFonts w:ascii="Arial" w:hAnsi="Arial"/>
          <w:sz w:val="24"/>
          <w:szCs w:val="24"/>
        </w:rPr>
        <w:t xml:space="preserve"> </w:t>
      </w:r>
      <w:r w:rsidR="00DE25D2" w:rsidRPr="00E60D81">
        <w:rPr>
          <w:rFonts w:ascii="Arial" w:hAnsi="Arial"/>
          <w:sz w:val="24"/>
          <w:szCs w:val="24"/>
        </w:rPr>
        <w:t>Oplocení bude z pletiva zavěšeném na ocelových sloupcích s jednou řadou ostnatého drátu. Výška pletiva bude 1,50m, celková výška oplocení včetně ostnatého drátu bude 1,70m.</w:t>
      </w:r>
      <w:r w:rsidR="0038543A" w:rsidRPr="00E60D81">
        <w:rPr>
          <w:rFonts w:ascii="Arial" w:hAnsi="Arial"/>
          <w:sz w:val="24"/>
          <w:szCs w:val="24"/>
        </w:rPr>
        <w:t xml:space="preserve"> Mezi sloupky oplocení budou osazeny </w:t>
      </w:r>
      <w:proofErr w:type="spellStart"/>
      <w:r w:rsidR="0038543A" w:rsidRPr="00E60D81">
        <w:rPr>
          <w:rFonts w:ascii="Arial" w:hAnsi="Arial"/>
          <w:sz w:val="24"/>
          <w:szCs w:val="24"/>
        </w:rPr>
        <w:t>podhrabové</w:t>
      </w:r>
      <w:proofErr w:type="spellEnd"/>
      <w:r w:rsidR="0038543A" w:rsidRPr="00E60D81">
        <w:rPr>
          <w:rFonts w:ascii="Arial" w:hAnsi="Arial"/>
          <w:sz w:val="24"/>
          <w:szCs w:val="24"/>
        </w:rPr>
        <w:t xml:space="preserve"> desky.</w:t>
      </w:r>
    </w:p>
    <w:p w14:paraId="12FF152F" w14:textId="77777777" w:rsidR="00D37E3A" w:rsidRDefault="00D37E3A" w:rsidP="00983B37">
      <w:pPr>
        <w:spacing w:line="360" w:lineRule="auto"/>
        <w:jc w:val="both"/>
        <w:rPr>
          <w:rFonts w:ascii="Arial" w:hAnsi="Arial"/>
          <w:b/>
          <w:sz w:val="24"/>
          <w:szCs w:val="24"/>
        </w:rPr>
      </w:pPr>
    </w:p>
    <w:p w14:paraId="4A35D445" w14:textId="77777777" w:rsidR="00D37E3A" w:rsidRDefault="00D37E3A" w:rsidP="00983B37">
      <w:pPr>
        <w:spacing w:line="360" w:lineRule="auto"/>
        <w:jc w:val="both"/>
        <w:rPr>
          <w:rFonts w:ascii="Arial" w:hAnsi="Arial"/>
          <w:b/>
          <w:sz w:val="24"/>
          <w:szCs w:val="24"/>
        </w:rPr>
      </w:pPr>
    </w:p>
    <w:p w14:paraId="1338D107" w14:textId="5EDC7308" w:rsidR="00983B37" w:rsidRPr="00E60D81" w:rsidRDefault="00983B37" w:rsidP="00983B37">
      <w:pPr>
        <w:spacing w:line="360" w:lineRule="auto"/>
        <w:jc w:val="both"/>
        <w:rPr>
          <w:rFonts w:ascii="Arial" w:hAnsi="Arial"/>
          <w:b/>
          <w:sz w:val="24"/>
          <w:szCs w:val="24"/>
        </w:rPr>
      </w:pPr>
      <w:r w:rsidRPr="00E60D81">
        <w:rPr>
          <w:rFonts w:ascii="Arial" w:hAnsi="Arial"/>
          <w:b/>
          <w:sz w:val="24"/>
          <w:szCs w:val="24"/>
        </w:rPr>
        <w:lastRenderedPageBreak/>
        <w:t>b) Konstrukční a materiálové řešení</w:t>
      </w:r>
    </w:p>
    <w:p w14:paraId="05B7B544" w14:textId="77777777" w:rsidR="004C23B4" w:rsidRPr="00E60D81" w:rsidRDefault="00983B37" w:rsidP="004C23B4">
      <w:pPr>
        <w:spacing w:line="360" w:lineRule="auto"/>
        <w:jc w:val="both"/>
        <w:rPr>
          <w:rFonts w:ascii="Arial" w:hAnsi="Arial" w:cs="Arial"/>
          <w:sz w:val="24"/>
          <w:szCs w:val="24"/>
        </w:rPr>
      </w:pPr>
      <w:r w:rsidRPr="00E60D81">
        <w:rPr>
          <w:rFonts w:ascii="Arial" w:hAnsi="Arial"/>
          <w:sz w:val="24"/>
          <w:szCs w:val="24"/>
        </w:rPr>
        <w:t xml:space="preserve">Betony třídy C20/25. </w:t>
      </w:r>
      <w:r w:rsidR="00D15490" w:rsidRPr="00E60D81">
        <w:rPr>
          <w:rFonts w:ascii="Arial" w:hAnsi="Arial"/>
          <w:sz w:val="24"/>
          <w:szCs w:val="24"/>
        </w:rPr>
        <w:t>Obrubníky budou betonové, barvy přírodní šedé. Zámková dlažba bude betonová, kostky velikosti 10/20/</w:t>
      </w:r>
      <w:proofErr w:type="gramStart"/>
      <w:r w:rsidR="00D15490" w:rsidRPr="00E60D81">
        <w:rPr>
          <w:rFonts w:ascii="Arial" w:hAnsi="Arial"/>
          <w:sz w:val="24"/>
          <w:szCs w:val="24"/>
        </w:rPr>
        <w:t>8cm</w:t>
      </w:r>
      <w:proofErr w:type="gramEnd"/>
      <w:r w:rsidR="00D15490" w:rsidRPr="00E60D81">
        <w:rPr>
          <w:rFonts w:ascii="Arial" w:hAnsi="Arial"/>
          <w:sz w:val="24"/>
          <w:szCs w:val="24"/>
        </w:rPr>
        <w:t xml:space="preserve">. Výplň spár bude lomovými </w:t>
      </w:r>
      <w:proofErr w:type="spellStart"/>
      <w:r w:rsidR="00D15490" w:rsidRPr="00E60D81">
        <w:rPr>
          <w:rFonts w:ascii="Arial" w:hAnsi="Arial"/>
          <w:sz w:val="24"/>
          <w:szCs w:val="24"/>
        </w:rPr>
        <w:t>výsivkami</w:t>
      </w:r>
      <w:proofErr w:type="spellEnd"/>
      <w:r w:rsidR="00D15490" w:rsidRPr="00E60D81">
        <w:rPr>
          <w:rFonts w:ascii="Arial" w:hAnsi="Arial"/>
          <w:sz w:val="24"/>
          <w:szCs w:val="24"/>
        </w:rPr>
        <w:t xml:space="preserve"> fr. </w:t>
      </w:r>
      <w:proofErr w:type="gramStart"/>
      <w:r w:rsidR="00D15490" w:rsidRPr="00E60D81">
        <w:rPr>
          <w:rFonts w:ascii="Arial" w:hAnsi="Arial"/>
          <w:sz w:val="24"/>
          <w:szCs w:val="24"/>
        </w:rPr>
        <w:t>0-2mm</w:t>
      </w:r>
      <w:proofErr w:type="gramEnd"/>
      <w:r w:rsidR="00D15490" w:rsidRPr="00E60D81">
        <w:rPr>
          <w:rFonts w:ascii="Arial" w:hAnsi="Arial"/>
          <w:sz w:val="24"/>
          <w:szCs w:val="24"/>
        </w:rPr>
        <w:t xml:space="preserve">. Kamenivo drcené </w:t>
      </w:r>
      <w:r w:rsidR="00A66EB7" w:rsidRPr="00E60D81">
        <w:rPr>
          <w:rFonts w:ascii="Arial" w:hAnsi="Arial"/>
          <w:sz w:val="24"/>
          <w:szCs w:val="24"/>
        </w:rPr>
        <w:t xml:space="preserve">lože dlažby </w:t>
      </w:r>
      <w:r w:rsidR="00D15490" w:rsidRPr="00E60D81">
        <w:rPr>
          <w:rFonts w:ascii="Arial" w:hAnsi="Arial"/>
          <w:sz w:val="24"/>
          <w:szCs w:val="24"/>
        </w:rPr>
        <w:t xml:space="preserve">bude frakce </w:t>
      </w:r>
      <w:proofErr w:type="gramStart"/>
      <w:r w:rsidR="00D15490" w:rsidRPr="00E60D81">
        <w:rPr>
          <w:rFonts w:ascii="Arial" w:hAnsi="Arial"/>
          <w:sz w:val="24"/>
          <w:szCs w:val="24"/>
        </w:rPr>
        <w:t>4-8mm</w:t>
      </w:r>
      <w:proofErr w:type="gramEnd"/>
      <w:r w:rsidR="00D15490" w:rsidRPr="00E60D81">
        <w:rPr>
          <w:rFonts w:ascii="Arial" w:hAnsi="Arial"/>
          <w:sz w:val="24"/>
          <w:szCs w:val="24"/>
        </w:rPr>
        <w:t xml:space="preserve">, štěrkodrť bude frakce 0-32mm. </w:t>
      </w:r>
      <w:r w:rsidR="004C23B4" w:rsidRPr="00E60D81">
        <w:rPr>
          <w:rFonts w:ascii="Arial" w:hAnsi="Arial" w:cs="Arial"/>
          <w:sz w:val="24"/>
          <w:szCs w:val="24"/>
        </w:rPr>
        <w:t xml:space="preserve">Ocelové sloupky budou kruhové, povrchová úprava </w:t>
      </w:r>
      <w:proofErr w:type="spellStart"/>
      <w:r w:rsidR="004C23B4" w:rsidRPr="00E60D81">
        <w:rPr>
          <w:rFonts w:ascii="Arial" w:hAnsi="Arial" w:cs="Arial"/>
          <w:sz w:val="24"/>
          <w:szCs w:val="24"/>
        </w:rPr>
        <w:t>poplastování</w:t>
      </w:r>
      <w:proofErr w:type="spellEnd"/>
      <w:r w:rsidR="004C23B4" w:rsidRPr="00E60D81">
        <w:rPr>
          <w:rFonts w:ascii="Arial" w:hAnsi="Arial" w:cs="Arial"/>
          <w:sz w:val="24"/>
          <w:szCs w:val="24"/>
        </w:rPr>
        <w:t xml:space="preserve"> barvy zelené. Pletivo bude poplastované, velikost ok 50/50, tloušťka drátu vč. poplastování3mm. Betonové patky budou z prostého betonu třídy 16/20.</w:t>
      </w:r>
      <w:r w:rsidR="00A66EB7" w:rsidRPr="00E60D81">
        <w:rPr>
          <w:rFonts w:ascii="Arial" w:hAnsi="Arial" w:cs="Arial"/>
          <w:sz w:val="24"/>
          <w:szCs w:val="24"/>
        </w:rPr>
        <w:t xml:space="preserve"> Kamenivo drcené podkladu (krytu) zpevněné plochy bude fr. </w:t>
      </w:r>
      <w:proofErr w:type="gramStart"/>
      <w:r w:rsidR="00A66EB7" w:rsidRPr="00E60D81">
        <w:rPr>
          <w:rFonts w:ascii="Arial" w:hAnsi="Arial" w:cs="Arial"/>
          <w:sz w:val="24"/>
          <w:szCs w:val="24"/>
        </w:rPr>
        <w:t>32-63mm</w:t>
      </w:r>
      <w:proofErr w:type="gramEnd"/>
      <w:r w:rsidR="00A66EB7" w:rsidRPr="00E60D81">
        <w:rPr>
          <w:rFonts w:ascii="Arial" w:hAnsi="Arial" w:cs="Arial"/>
          <w:sz w:val="24"/>
          <w:szCs w:val="24"/>
        </w:rPr>
        <w:t>, zakalení bude kamenivem drceným fr. 4-8mm.</w:t>
      </w:r>
    </w:p>
    <w:p w14:paraId="73B19C42" w14:textId="77777777" w:rsidR="00D43D43" w:rsidRPr="00E60D81" w:rsidRDefault="006315E5" w:rsidP="00D43D43">
      <w:pPr>
        <w:spacing w:line="360" w:lineRule="auto"/>
        <w:jc w:val="both"/>
        <w:rPr>
          <w:rFonts w:ascii="Arial" w:hAnsi="Arial"/>
          <w:b/>
          <w:sz w:val="24"/>
          <w:szCs w:val="24"/>
        </w:rPr>
      </w:pPr>
      <w:r w:rsidRPr="00E60D81">
        <w:rPr>
          <w:rFonts w:ascii="Arial" w:hAnsi="Arial"/>
          <w:b/>
          <w:sz w:val="24"/>
          <w:szCs w:val="24"/>
        </w:rPr>
        <w:t xml:space="preserve">B.2.6.2.3 </w:t>
      </w:r>
      <w:r w:rsidR="00D43D43" w:rsidRPr="00E60D81">
        <w:rPr>
          <w:rFonts w:ascii="Arial" w:hAnsi="Arial"/>
          <w:b/>
          <w:sz w:val="24"/>
          <w:szCs w:val="24"/>
        </w:rPr>
        <w:t>Napojení prodejny na vnitřní rozvody IS rybochovného areálu</w:t>
      </w:r>
    </w:p>
    <w:p w14:paraId="7FC496C5" w14:textId="77777777" w:rsidR="0090715E" w:rsidRPr="00E60D81" w:rsidRDefault="0090715E" w:rsidP="0090715E">
      <w:pPr>
        <w:spacing w:line="360" w:lineRule="auto"/>
        <w:jc w:val="both"/>
        <w:rPr>
          <w:rFonts w:ascii="Arial" w:hAnsi="Arial"/>
          <w:b/>
          <w:sz w:val="24"/>
          <w:szCs w:val="24"/>
        </w:rPr>
      </w:pPr>
      <w:r w:rsidRPr="00E60D81">
        <w:rPr>
          <w:rFonts w:ascii="Arial" w:hAnsi="Arial"/>
          <w:b/>
          <w:sz w:val="24"/>
          <w:szCs w:val="24"/>
        </w:rPr>
        <w:t>a) Stavební řešení</w:t>
      </w:r>
    </w:p>
    <w:p w14:paraId="33D8FB14" w14:textId="77777777" w:rsidR="00D43D43" w:rsidRPr="00E60D81" w:rsidRDefault="00D43D43" w:rsidP="00D43D43">
      <w:pPr>
        <w:spacing w:line="360" w:lineRule="auto"/>
        <w:jc w:val="both"/>
        <w:rPr>
          <w:rFonts w:ascii="Arial" w:hAnsi="Arial"/>
          <w:sz w:val="24"/>
          <w:szCs w:val="24"/>
          <w:u w:val="single"/>
        </w:rPr>
      </w:pPr>
      <w:r w:rsidRPr="00E60D81">
        <w:rPr>
          <w:rFonts w:ascii="Arial" w:hAnsi="Arial"/>
          <w:sz w:val="24"/>
          <w:szCs w:val="24"/>
          <w:u w:val="single"/>
        </w:rPr>
        <w:t>Rekonstrukce přípojky splaškové kanalizace</w:t>
      </w:r>
    </w:p>
    <w:p w14:paraId="2624FD51" w14:textId="77777777" w:rsidR="00D43D43" w:rsidRPr="00E60D81" w:rsidRDefault="009D6C83" w:rsidP="00D43D43">
      <w:pPr>
        <w:spacing w:line="360" w:lineRule="auto"/>
        <w:jc w:val="both"/>
        <w:rPr>
          <w:rFonts w:ascii="Arial" w:hAnsi="Arial"/>
          <w:sz w:val="24"/>
          <w:szCs w:val="24"/>
        </w:rPr>
      </w:pPr>
      <w:r w:rsidRPr="00E60D81">
        <w:rPr>
          <w:rFonts w:ascii="Arial" w:hAnsi="Arial"/>
          <w:sz w:val="24"/>
          <w:szCs w:val="24"/>
        </w:rPr>
        <w:t xml:space="preserve">Rekonstrukce přípojky splaškové kanalizace sestává z trubního vedení a jímky na vyvážení. </w:t>
      </w:r>
    </w:p>
    <w:p w14:paraId="7416D81A" w14:textId="77777777" w:rsidR="009D6C83" w:rsidRPr="00E60D81" w:rsidRDefault="009D6C83" w:rsidP="00D43D43">
      <w:pPr>
        <w:spacing w:line="360" w:lineRule="auto"/>
        <w:jc w:val="both"/>
        <w:rPr>
          <w:rFonts w:ascii="Arial" w:hAnsi="Arial"/>
          <w:sz w:val="24"/>
          <w:szCs w:val="24"/>
        </w:rPr>
      </w:pPr>
      <w:r w:rsidRPr="00E60D81">
        <w:rPr>
          <w:rFonts w:ascii="Arial" w:hAnsi="Arial"/>
          <w:sz w:val="24"/>
          <w:szCs w:val="24"/>
        </w:rPr>
        <w:t xml:space="preserve">Potrubí trubního vedení je navrženo plastové. Potrubí bude ukládáno na lože z kameniva těženého </w:t>
      </w:r>
      <w:proofErr w:type="spellStart"/>
      <w:r w:rsidRPr="00E60D81">
        <w:rPr>
          <w:rFonts w:ascii="Arial" w:hAnsi="Arial"/>
          <w:sz w:val="24"/>
          <w:szCs w:val="24"/>
        </w:rPr>
        <w:t>tl</w:t>
      </w:r>
      <w:proofErr w:type="spellEnd"/>
      <w:r w:rsidRPr="00E60D81">
        <w:rPr>
          <w:rFonts w:ascii="Arial" w:hAnsi="Arial"/>
          <w:sz w:val="24"/>
          <w:szCs w:val="24"/>
        </w:rPr>
        <w:t>. 100mm v otevřené pažené rýze</w:t>
      </w:r>
      <w:proofErr w:type="gramStart"/>
      <w:r w:rsidRPr="00E60D81">
        <w:rPr>
          <w:rFonts w:ascii="Arial" w:hAnsi="Arial"/>
          <w:sz w:val="24"/>
          <w:szCs w:val="24"/>
        </w:rPr>
        <w:t xml:space="preserve">. </w:t>
      </w:r>
      <w:r w:rsidR="00FC6F17" w:rsidRPr="00E60D81">
        <w:rPr>
          <w:rFonts w:ascii="Arial" w:hAnsi="Arial"/>
          <w:sz w:val="24"/>
          <w:szCs w:val="24"/>
        </w:rPr>
        <w:t>.</w:t>
      </w:r>
      <w:proofErr w:type="gramEnd"/>
      <w:r w:rsidR="00FC6F17" w:rsidRPr="00E60D81">
        <w:rPr>
          <w:rFonts w:ascii="Arial" w:hAnsi="Arial"/>
          <w:sz w:val="24"/>
          <w:szCs w:val="24"/>
        </w:rPr>
        <w:t xml:space="preserve"> Potrubí bude obsypáno kamenivem těženým, výška obsypu bude </w:t>
      </w:r>
      <w:proofErr w:type="gramStart"/>
      <w:r w:rsidR="00FC6F17" w:rsidRPr="00E60D81">
        <w:rPr>
          <w:rFonts w:ascii="Arial" w:hAnsi="Arial"/>
          <w:sz w:val="24"/>
          <w:szCs w:val="24"/>
        </w:rPr>
        <w:t>350mm</w:t>
      </w:r>
      <w:proofErr w:type="gramEnd"/>
      <w:r w:rsidR="00FC6F17" w:rsidRPr="00E60D81">
        <w:rPr>
          <w:rFonts w:ascii="Arial" w:hAnsi="Arial"/>
          <w:sz w:val="24"/>
          <w:szCs w:val="24"/>
        </w:rPr>
        <w:t>. Z</w:t>
      </w:r>
      <w:r w:rsidRPr="00E60D81">
        <w:rPr>
          <w:rFonts w:ascii="Arial" w:hAnsi="Arial"/>
          <w:sz w:val="24"/>
          <w:szCs w:val="24"/>
        </w:rPr>
        <w:t>bytek rýhy bude zasypán hutněnou vytěženou zeminou. Vytlačená zemina bude rozprostřena na terén v okolí rýhy. V lomových bodech trasy jsou navrženy plastové šachty, zakrytí šachet bude poklopy.</w:t>
      </w:r>
    </w:p>
    <w:p w14:paraId="2B6D48D2" w14:textId="77777777" w:rsidR="009D6C83" w:rsidRPr="00E60D81" w:rsidRDefault="009D6C83" w:rsidP="00D43D43">
      <w:pPr>
        <w:spacing w:line="360" w:lineRule="auto"/>
        <w:jc w:val="both"/>
        <w:rPr>
          <w:rFonts w:ascii="Arial" w:hAnsi="Arial"/>
          <w:sz w:val="24"/>
          <w:szCs w:val="24"/>
        </w:rPr>
      </w:pPr>
      <w:r w:rsidRPr="00E60D81">
        <w:rPr>
          <w:rFonts w:ascii="Arial" w:hAnsi="Arial"/>
          <w:sz w:val="24"/>
          <w:szCs w:val="24"/>
        </w:rPr>
        <w:t>Jímka na vyvážení je navrženy typová železobetonová PREFA o užitném objemu 11,70m</w:t>
      </w:r>
      <w:r w:rsidRPr="00E60D81">
        <w:rPr>
          <w:rFonts w:ascii="Arial" w:hAnsi="Arial"/>
          <w:sz w:val="24"/>
          <w:szCs w:val="24"/>
          <w:vertAlign w:val="superscript"/>
        </w:rPr>
        <w:t>3</w:t>
      </w:r>
      <w:r w:rsidRPr="00E60D81">
        <w:rPr>
          <w:rFonts w:ascii="Arial" w:hAnsi="Arial"/>
          <w:sz w:val="24"/>
          <w:szCs w:val="24"/>
        </w:rPr>
        <w:t xml:space="preserve">. </w:t>
      </w:r>
      <w:r w:rsidR="00026ECC" w:rsidRPr="00E60D81">
        <w:rPr>
          <w:rFonts w:ascii="Arial" w:hAnsi="Arial"/>
          <w:sz w:val="24"/>
          <w:szCs w:val="24"/>
        </w:rPr>
        <w:t xml:space="preserve">Součástí jímky bude ŽB stropní deska a žebřík umožňující vstup do jímky. </w:t>
      </w:r>
      <w:r w:rsidRPr="00E60D81">
        <w:rPr>
          <w:rFonts w:ascii="Arial" w:hAnsi="Arial"/>
          <w:sz w:val="24"/>
          <w:szCs w:val="24"/>
        </w:rPr>
        <w:t xml:space="preserve">Založení jímky se provede v otevřené stavební jámě na podkladním betonu </w:t>
      </w:r>
      <w:proofErr w:type="spellStart"/>
      <w:r w:rsidRPr="00E60D81">
        <w:rPr>
          <w:rFonts w:ascii="Arial" w:hAnsi="Arial"/>
          <w:sz w:val="24"/>
          <w:szCs w:val="24"/>
        </w:rPr>
        <w:t>tl</w:t>
      </w:r>
      <w:proofErr w:type="spellEnd"/>
      <w:r w:rsidRPr="00E60D81">
        <w:rPr>
          <w:rFonts w:ascii="Arial" w:hAnsi="Arial"/>
          <w:sz w:val="24"/>
          <w:szCs w:val="24"/>
        </w:rPr>
        <w:t xml:space="preserve">, </w:t>
      </w:r>
      <w:proofErr w:type="gramStart"/>
      <w:r w:rsidRPr="00E60D81">
        <w:rPr>
          <w:rFonts w:ascii="Arial" w:hAnsi="Arial"/>
          <w:sz w:val="24"/>
          <w:szCs w:val="24"/>
        </w:rPr>
        <w:t>100mm</w:t>
      </w:r>
      <w:proofErr w:type="gramEnd"/>
      <w:r w:rsidRPr="00E60D81">
        <w:rPr>
          <w:rFonts w:ascii="Arial" w:hAnsi="Arial"/>
          <w:sz w:val="24"/>
          <w:szCs w:val="24"/>
        </w:rPr>
        <w:t xml:space="preserve">. Zpětný hutněný zásyp jímky se provede </w:t>
      </w:r>
      <w:r w:rsidR="00810E56" w:rsidRPr="00E60D81">
        <w:rPr>
          <w:rFonts w:ascii="Arial" w:hAnsi="Arial"/>
          <w:sz w:val="24"/>
          <w:szCs w:val="24"/>
        </w:rPr>
        <w:t>vytěženou zeminou, přebytečná zemina bude rozprostřena na okolní terén.</w:t>
      </w:r>
      <w:r w:rsidR="00026ECC" w:rsidRPr="00E60D81">
        <w:rPr>
          <w:rFonts w:ascii="Arial" w:hAnsi="Arial"/>
          <w:sz w:val="24"/>
          <w:szCs w:val="24"/>
        </w:rPr>
        <w:t xml:space="preserve"> Na vstupní otvor v ŽB stropní desce bude osazen kanalizační kónus zakrytý kruhovým poklopem. </w:t>
      </w:r>
    </w:p>
    <w:p w14:paraId="1A8F5F02" w14:textId="77777777" w:rsidR="00137283" w:rsidRPr="00E60D81" w:rsidRDefault="00137283" w:rsidP="00137283">
      <w:pPr>
        <w:spacing w:line="360" w:lineRule="auto"/>
        <w:jc w:val="both"/>
        <w:rPr>
          <w:rFonts w:ascii="Arial" w:hAnsi="Arial"/>
          <w:sz w:val="24"/>
          <w:szCs w:val="24"/>
          <w:u w:val="single"/>
        </w:rPr>
      </w:pPr>
      <w:r w:rsidRPr="00E60D81">
        <w:rPr>
          <w:rFonts w:ascii="Arial" w:hAnsi="Arial"/>
          <w:sz w:val="24"/>
          <w:szCs w:val="24"/>
          <w:u w:val="single"/>
        </w:rPr>
        <w:t>Rekonstrukce přípojky dešťové kanalizace</w:t>
      </w:r>
    </w:p>
    <w:p w14:paraId="093C847B" w14:textId="782A233C" w:rsidR="00137283" w:rsidRPr="00E60D81" w:rsidRDefault="00137283" w:rsidP="00137283">
      <w:pPr>
        <w:spacing w:line="360" w:lineRule="auto"/>
        <w:jc w:val="both"/>
        <w:rPr>
          <w:rFonts w:ascii="Arial" w:hAnsi="Arial"/>
          <w:sz w:val="24"/>
          <w:szCs w:val="24"/>
        </w:rPr>
      </w:pPr>
      <w:r w:rsidRPr="00E60D81">
        <w:rPr>
          <w:rFonts w:ascii="Arial" w:hAnsi="Arial"/>
          <w:sz w:val="24"/>
          <w:szCs w:val="24"/>
        </w:rPr>
        <w:t xml:space="preserve">Potrubí trubního vedení je navrženo plastové. Potrubí bude ukládáno na lože z kameniva těženého </w:t>
      </w:r>
      <w:proofErr w:type="spellStart"/>
      <w:r w:rsidRPr="00E60D81">
        <w:rPr>
          <w:rFonts w:ascii="Arial" w:hAnsi="Arial"/>
          <w:sz w:val="24"/>
          <w:szCs w:val="24"/>
        </w:rPr>
        <w:t>tl</w:t>
      </w:r>
      <w:proofErr w:type="spellEnd"/>
      <w:r w:rsidRPr="00E60D81">
        <w:rPr>
          <w:rFonts w:ascii="Arial" w:hAnsi="Arial"/>
          <w:sz w:val="24"/>
          <w:szCs w:val="24"/>
        </w:rPr>
        <w:t xml:space="preserve">. </w:t>
      </w:r>
      <w:proofErr w:type="gramStart"/>
      <w:r w:rsidRPr="00E60D81">
        <w:rPr>
          <w:rFonts w:ascii="Arial" w:hAnsi="Arial"/>
          <w:sz w:val="24"/>
          <w:szCs w:val="24"/>
        </w:rPr>
        <w:t>100mm</w:t>
      </w:r>
      <w:proofErr w:type="gramEnd"/>
      <w:r w:rsidRPr="00E60D81">
        <w:rPr>
          <w:rFonts w:ascii="Arial" w:hAnsi="Arial"/>
          <w:sz w:val="24"/>
          <w:szCs w:val="24"/>
        </w:rPr>
        <w:t xml:space="preserve"> v otevřené pažené rýze. </w:t>
      </w:r>
      <w:r w:rsidR="00FC6F17" w:rsidRPr="00E60D81">
        <w:rPr>
          <w:rFonts w:ascii="Arial" w:hAnsi="Arial"/>
          <w:sz w:val="24"/>
          <w:szCs w:val="24"/>
        </w:rPr>
        <w:t xml:space="preserve">Potrubí bude obsypáno kamenivem těženým, výška obsypu bude </w:t>
      </w:r>
      <w:proofErr w:type="gramStart"/>
      <w:r w:rsidR="00FC6F17" w:rsidRPr="00E60D81">
        <w:rPr>
          <w:rFonts w:ascii="Arial" w:hAnsi="Arial"/>
          <w:sz w:val="24"/>
          <w:szCs w:val="24"/>
        </w:rPr>
        <w:t>400mm</w:t>
      </w:r>
      <w:proofErr w:type="gramEnd"/>
      <w:r w:rsidR="00FC6F17" w:rsidRPr="00E60D81">
        <w:rPr>
          <w:rFonts w:ascii="Arial" w:hAnsi="Arial"/>
          <w:sz w:val="24"/>
          <w:szCs w:val="24"/>
        </w:rPr>
        <w:t>. Z</w:t>
      </w:r>
      <w:r w:rsidRPr="00E60D81">
        <w:rPr>
          <w:rFonts w:ascii="Arial" w:hAnsi="Arial"/>
          <w:sz w:val="24"/>
          <w:szCs w:val="24"/>
        </w:rPr>
        <w:t>bytek rýhy bude zasypán hutněnou vytěženou zeminou. Vytlačená zemina bude rozprostřena na terén v okolí rýhy. V lomových bodech trasy jsou navrženy plastové šachty, zakrytí šachet bude poklopy.</w:t>
      </w:r>
    </w:p>
    <w:p w14:paraId="71B3115C" w14:textId="77777777" w:rsidR="003F6BF7" w:rsidRPr="00E60D81" w:rsidRDefault="003F6BF7" w:rsidP="003F6BF7">
      <w:pPr>
        <w:spacing w:line="360" w:lineRule="auto"/>
        <w:jc w:val="both"/>
        <w:rPr>
          <w:rFonts w:ascii="Arial" w:hAnsi="Arial"/>
          <w:sz w:val="24"/>
          <w:szCs w:val="24"/>
          <w:u w:val="single"/>
        </w:rPr>
      </w:pPr>
      <w:r w:rsidRPr="00E60D81">
        <w:rPr>
          <w:rFonts w:ascii="Arial" w:hAnsi="Arial"/>
          <w:sz w:val="24"/>
          <w:szCs w:val="24"/>
          <w:u w:val="single"/>
        </w:rPr>
        <w:lastRenderedPageBreak/>
        <w:t>Rekonstrukce vodovodní přípojky</w:t>
      </w:r>
    </w:p>
    <w:p w14:paraId="7DADFCD7" w14:textId="77777777" w:rsidR="003F6BF7" w:rsidRPr="00E60D81" w:rsidRDefault="003F6BF7" w:rsidP="003F6BF7">
      <w:pPr>
        <w:spacing w:line="360" w:lineRule="auto"/>
        <w:jc w:val="both"/>
        <w:rPr>
          <w:rFonts w:ascii="Arial" w:hAnsi="Arial"/>
          <w:sz w:val="24"/>
          <w:szCs w:val="24"/>
        </w:rPr>
      </w:pPr>
      <w:r w:rsidRPr="00E60D81">
        <w:rPr>
          <w:rFonts w:ascii="Arial" w:hAnsi="Arial"/>
          <w:sz w:val="24"/>
          <w:szCs w:val="24"/>
        </w:rPr>
        <w:t xml:space="preserve">Potrubí trubního vedení je navrženo plastové. Potrubí rekonstruované vodovodní přípojky bude napojeno na stávající potrubí zajišťující přívod vody do budovy staré odchovny. Potrubí bude ukládáno na lože z kameniva těženého </w:t>
      </w:r>
      <w:proofErr w:type="spellStart"/>
      <w:r w:rsidRPr="00E60D81">
        <w:rPr>
          <w:rFonts w:ascii="Arial" w:hAnsi="Arial"/>
          <w:sz w:val="24"/>
          <w:szCs w:val="24"/>
        </w:rPr>
        <w:t>tl</w:t>
      </w:r>
      <w:proofErr w:type="spellEnd"/>
      <w:r w:rsidRPr="00E60D81">
        <w:rPr>
          <w:rFonts w:ascii="Arial" w:hAnsi="Arial"/>
          <w:sz w:val="24"/>
          <w:szCs w:val="24"/>
        </w:rPr>
        <w:t xml:space="preserve">. </w:t>
      </w:r>
      <w:proofErr w:type="gramStart"/>
      <w:r w:rsidRPr="00E60D81">
        <w:rPr>
          <w:rFonts w:ascii="Arial" w:hAnsi="Arial"/>
          <w:sz w:val="24"/>
          <w:szCs w:val="24"/>
        </w:rPr>
        <w:t>100mm</w:t>
      </w:r>
      <w:proofErr w:type="gramEnd"/>
      <w:r w:rsidRPr="00E60D81">
        <w:rPr>
          <w:rFonts w:ascii="Arial" w:hAnsi="Arial"/>
          <w:sz w:val="24"/>
          <w:szCs w:val="24"/>
        </w:rPr>
        <w:t xml:space="preserve"> v otevřené pažené rýze. Na potrubí bude osazen signalizační kabel. </w:t>
      </w:r>
      <w:r w:rsidR="00FC6F17" w:rsidRPr="00E60D81">
        <w:rPr>
          <w:rFonts w:ascii="Arial" w:hAnsi="Arial"/>
          <w:sz w:val="24"/>
          <w:szCs w:val="24"/>
        </w:rPr>
        <w:t xml:space="preserve">Potrubí bude obsypáno kamenivem těženým, výška obsypu bude </w:t>
      </w:r>
      <w:proofErr w:type="gramStart"/>
      <w:r w:rsidR="00FC6F17" w:rsidRPr="00E60D81">
        <w:rPr>
          <w:rFonts w:ascii="Arial" w:hAnsi="Arial"/>
          <w:sz w:val="24"/>
          <w:szCs w:val="24"/>
        </w:rPr>
        <w:t>250mm</w:t>
      </w:r>
      <w:proofErr w:type="gramEnd"/>
      <w:r w:rsidR="00FC6F17" w:rsidRPr="00E60D81">
        <w:rPr>
          <w:rFonts w:ascii="Arial" w:hAnsi="Arial"/>
          <w:sz w:val="24"/>
          <w:szCs w:val="24"/>
        </w:rPr>
        <w:t>. Z</w:t>
      </w:r>
      <w:r w:rsidRPr="00E60D81">
        <w:rPr>
          <w:rFonts w:ascii="Arial" w:hAnsi="Arial"/>
          <w:sz w:val="24"/>
          <w:szCs w:val="24"/>
        </w:rPr>
        <w:t xml:space="preserve">bytek rýhy bude zasypán hutněnou vytěženou zeminou. Vytlačená zemina bude rozprostřena na terén v okolí rýhy. </w:t>
      </w:r>
    </w:p>
    <w:p w14:paraId="477F0BA4" w14:textId="77777777" w:rsidR="0088253E" w:rsidRPr="00E60D81" w:rsidRDefault="0088253E" w:rsidP="0077255D">
      <w:pPr>
        <w:pStyle w:val="Zkladntext3"/>
        <w:spacing w:line="360" w:lineRule="auto"/>
        <w:jc w:val="both"/>
        <w:rPr>
          <w:rFonts w:ascii="Arial" w:hAnsi="Arial" w:cs="Arial"/>
          <w:sz w:val="24"/>
          <w:szCs w:val="24"/>
          <w:u w:val="single"/>
        </w:rPr>
      </w:pPr>
      <w:r w:rsidRPr="00E60D81">
        <w:rPr>
          <w:rFonts w:ascii="Arial" w:hAnsi="Arial"/>
          <w:sz w:val="24"/>
          <w:szCs w:val="24"/>
          <w:u w:val="single"/>
        </w:rPr>
        <w:t>Elektrozařízení – (Elektroinstalace – napájení kontejnerové prodejny, Rozšíření kamerového systému, Uzemnění</w:t>
      </w:r>
      <w:r w:rsidRPr="00E60D81">
        <w:rPr>
          <w:rFonts w:ascii="Arial" w:hAnsi="Arial" w:cs="Arial"/>
          <w:sz w:val="24"/>
          <w:szCs w:val="24"/>
          <w:u w:val="single"/>
        </w:rPr>
        <w:t>)</w:t>
      </w:r>
    </w:p>
    <w:p w14:paraId="37A15F84" w14:textId="77777777" w:rsidR="0077255D" w:rsidRPr="00E60D81" w:rsidRDefault="0077255D" w:rsidP="0077255D">
      <w:pPr>
        <w:pStyle w:val="Zkladntext3"/>
        <w:spacing w:line="360" w:lineRule="auto"/>
        <w:jc w:val="both"/>
        <w:rPr>
          <w:rFonts w:ascii="Arial" w:hAnsi="Arial" w:cs="Arial"/>
          <w:sz w:val="24"/>
          <w:szCs w:val="24"/>
        </w:rPr>
      </w:pPr>
      <w:r w:rsidRPr="00E60D81">
        <w:rPr>
          <w:rFonts w:ascii="Arial" w:hAnsi="Arial"/>
          <w:sz w:val="24"/>
          <w:szCs w:val="24"/>
          <w:u w:val="single"/>
        </w:rPr>
        <w:t>Elektroinstalace – napájení kontejnerové prodejny</w:t>
      </w:r>
      <w:r w:rsidRPr="00E60D81">
        <w:rPr>
          <w:rFonts w:ascii="Arial" w:hAnsi="Arial" w:cs="Arial"/>
          <w:sz w:val="24"/>
          <w:szCs w:val="24"/>
        </w:rPr>
        <w:t xml:space="preserve"> </w:t>
      </w:r>
    </w:p>
    <w:p w14:paraId="788322B3" w14:textId="77777777" w:rsidR="0077255D" w:rsidRPr="00E60D81" w:rsidRDefault="0077255D" w:rsidP="0077255D">
      <w:pPr>
        <w:pStyle w:val="Zkladntext"/>
        <w:rPr>
          <w:rFonts w:cs="Arial"/>
          <w:szCs w:val="24"/>
        </w:rPr>
      </w:pPr>
      <w:r w:rsidRPr="00E60D81">
        <w:rPr>
          <w:rFonts w:cs="Arial"/>
          <w:szCs w:val="24"/>
        </w:rPr>
        <w:t xml:space="preserve">Nová prodejna ryb bude kontejnerového typu. V prodejně bude již provedena instalace el spotřebičů. Instalace bude napájena z rozvaděče umístěného v objektu. </w:t>
      </w:r>
    </w:p>
    <w:p w14:paraId="59D7127B" w14:textId="77777777" w:rsidR="0077255D" w:rsidRPr="00E60D81" w:rsidRDefault="0077255D" w:rsidP="0077255D">
      <w:pPr>
        <w:pStyle w:val="Zkladntext"/>
        <w:rPr>
          <w:rFonts w:cs="Arial"/>
          <w:szCs w:val="24"/>
        </w:rPr>
      </w:pPr>
      <w:r w:rsidRPr="00E60D81">
        <w:rPr>
          <w:rFonts w:cs="Arial"/>
          <w:szCs w:val="24"/>
        </w:rPr>
        <w:t xml:space="preserve">Předmětem této dokumentace </w:t>
      </w:r>
      <w:proofErr w:type="gramStart"/>
      <w:r w:rsidRPr="00E60D81">
        <w:rPr>
          <w:rFonts w:cs="Arial"/>
          <w:szCs w:val="24"/>
        </w:rPr>
        <w:t>je :</w:t>
      </w:r>
      <w:proofErr w:type="gramEnd"/>
    </w:p>
    <w:p w14:paraId="2AECD06D" w14:textId="77777777" w:rsidR="0077255D" w:rsidRPr="00E60D81" w:rsidRDefault="0077255D" w:rsidP="0077255D">
      <w:pPr>
        <w:numPr>
          <w:ilvl w:val="0"/>
          <w:numId w:val="6"/>
        </w:numPr>
        <w:suppressAutoHyphens w:val="0"/>
        <w:spacing w:line="360" w:lineRule="auto"/>
        <w:ind w:firstLine="0"/>
        <w:rPr>
          <w:rFonts w:ascii="Arial" w:hAnsi="Arial" w:cs="Arial"/>
          <w:sz w:val="24"/>
          <w:szCs w:val="24"/>
        </w:rPr>
      </w:pPr>
      <w:r w:rsidRPr="00E60D81">
        <w:rPr>
          <w:rFonts w:ascii="Arial" w:hAnsi="Arial" w:cs="Arial"/>
          <w:sz w:val="24"/>
          <w:szCs w:val="24"/>
        </w:rPr>
        <w:t>Elektroinstalace SIL (napájení NN)</w:t>
      </w:r>
    </w:p>
    <w:p w14:paraId="5A04B3F9" w14:textId="77777777" w:rsidR="0077255D" w:rsidRPr="00E60D81" w:rsidRDefault="0077255D" w:rsidP="0077255D">
      <w:pPr>
        <w:numPr>
          <w:ilvl w:val="0"/>
          <w:numId w:val="6"/>
        </w:numPr>
        <w:suppressAutoHyphens w:val="0"/>
        <w:spacing w:line="360" w:lineRule="auto"/>
        <w:ind w:firstLine="0"/>
        <w:rPr>
          <w:rFonts w:ascii="Arial" w:hAnsi="Arial" w:cs="Arial"/>
          <w:sz w:val="24"/>
          <w:szCs w:val="24"/>
        </w:rPr>
      </w:pPr>
      <w:r w:rsidRPr="00E60D81">
        <w:rPr>
          <w:rFonts w:ascii="Arial" w:hAnsi="Arial" w:cs="Arial"/>
          <w:sz w:val="24"/>
          <w:szCs w:val="24"/>
        </w:rPr>
        <w:t>Ochrana proti blesku</w:t>
      </w:r>
    </w:p>
    <w:p w14:paraId="12596DC8" w14:textId="4B6D4D4C" w:rsidR="0077255D" w:rsidRPr="00E60D81" w:rsidRDefault="0077255D" w:rsidP="0077255D">
      <w:pPr>
        <w:pStyle w:val="Zkladntext2"/>
        <w:spacing w:line="360" w:lineRule="auto"/>
        <w:rPr>
          <w:rFonts w:ascii="Arial" w:hAnsi="Arial" w:cs="Arial"/>
          <w:sz w:val="24"/>
          <w:szCs w:val="24"/>
        </w:rPr>
      </w:pPr>
      <w:r w:rsidRPr="00E60D81">
        <w:rPr>
          <w:rFonts w:ascii="Arial" w:hAnsi="Arial" w:cs="Arial"/>
          <w:sz w:val="24"/>
          <w:szCs w:val="24"/>
        </w:rPr>
        <w:t>Objekt (</w:t>
      </w:r>
      <w:proofErr w:type="spellStart"/>
      <w:r w:rsidRPr="00E60D81">
        <w:rPr>
          <w:rFonts w:ascii="Arial" w:hAnsi="Arial" w:cs="Arial"/>
          <w:sz w:val="24"/>
          <w:szCs w:val="24"/>
        </w:rPr>
        <w:t>koontejner</w:t>
      </w:r>
      <w:proofErr w:type="spellEnd"/>
      <w:r w:rsidRPr="00E60D81">
        <w:rPr>
          <w:rFonts w:ascii="Arial" w:hAnsi="Arial" w:cs="Arial"/>
          <w:sz w:val="24"/>
          <w:szCs w:val="24"/>
        </w:rPr>
        <w:t xml:space="preserve">) bude mít po realizaci hlavní vypínač elektroinstalace v rozvaděči </w:t>
      </w:r>
      <w:proofErr w:type="gramStart"/>
      <w:r w:rsidRPr="00E60D81">
        <w:rPr>
          <w:rFonts w:ascii="Arial" w:hAnsi="Arial" w:cs="Arial"/>
          <w:sz w:val="24"/>
          <w:szCs w:val="24"/>
        </w:rPr>
        <w:t>RK .</w:t>
      </w:r>
      <w:proofErr w:type="gramEnd"/>
      <w:r w:rsidRPr="00E60D81">
        <w:rPr>
          <w:rFonts w:ascii="Arial" w:hAnsi="Arial" w:cs="Arial"/>
          <w:sz w:val="24"/>
          <w:szCs w:val="24"/>
        </w:rPr>
        <w:t xml:space="preserve"> Vypnutím hlavního jističe dojde k přerušení dodávky elektrické energie do všech zařízení. Objekt </w:t>
      </w:r>
      <w:proofErr w:type="gramStart"/>
      <w:r w:rsidRPr="00E60D81">
        <w:rPr>
          <w:rFonts w:ascii="Arial" w:hAnsi="Arial" w:cs="Arial"/>
          <w:sz w:val="24"/>
          <w:szCs w:val="24"/>
        </w:rPr>
        <w:t>bude  nově</w:t>
      </w:r>
      <w:proofErr w:type="gramEnd"/>
      <w:r w:rsidRPr="00E60D81">
        <w:rPr>
          <w:rFonts w:ascii="Arial" w:hAnsi="Arial" w:cs="Arial"/>
          <w:sz w:val="24"/>
          <w:szCs w:val="24"/>
        </w:rPr>
        <w:t xml:space="preserve">  napojen zemním kabelem CYKY 4x16 z rozvaděče NN nedaleko vzdálené trafostanice dle výkresu situace.  V rozvaděči NN bude provedeno </w:t>
      </w:r>
      <w:proofErr w:type="gramStart"/>
      <w:r w:rsidRPr="00E60D81">
        <w:rPr>
          <w:rFonts w:ascii="Arial" w:hAnsi="Arial" w:cs="Arial"/>
          <w:sz w:val="24"/>
          <w:szCs w:val="24"/>
        </w:rPr>
        <w:t>( doplněno</w:t>
      </w:r>
      <w:proofErr w:type="gramEnd"/>
      <w:r w:rsidRPr="00E60D81">
        <w:rPr>
          <w:rFonts w:ascii="Arial" w:hAnsi="Arial" w:cs="Arial"/>
          <w:sz w:val="24"/>
          <w:szCs w:val="24"/>
        </w:rPr>
        <w:t xml:space="preserve">) 1x přímé podružné  měření . Jištění bude provedeno pojistkovým </w:t>
      </w:r>
      <w:proofErr w:type="gramStart"/>
      <w:r w:rsidRPr="00E60D81">
        <w:rPr>
          <w:rFonts w:ascii="Arial" w:hAnsi="Arial" w:cs="Arial"/>
          <w:sz w:val="24"/>
          <w:szCs w:val="24"/>
        </w:rPr>
        <w:t>odpojovačem  50</w:t>
      </w:r>
      <w:proofErr w:type="gramEnd"/>
      <w:r w:rsidRPr="00E60D81">
        <w:rPr>
          <w:rFonts w:ascii="Arial" w:hAnsi="Arial" w:cs="Arial"/>
          <w:sz w:val="24"/>
          <w:szCs w:val="24"/>
        </w:rPr>
        <w:t>A/3. Přívod pro kontejner bude napojen na rezervní výstup QSU8. Zde bude doplněn elektroměr pro přímé měření 400V, 63A. Kabel bude  nad povrchem chráněn pancéřovou trubkou. Kabel bude v celé délce uložen v </w:t>
      </w:r>
      <w:proofErr w:type="gramStart"/>
      <w:r w:rsidRPr="00E60D81">
        <w:rPr>
          <w:rFonts w:ascii="Arial" w:hAnsi="Arial" w:cs="Arial"/>
          <w:sz w:val="24"/>
          <w:szCs w:val="24"/>
        </w:rPr>
        <w:t>zemi  v</w:t>
      </w:r>
      <w:proofErr w:type="gramEnd"/>
      <w:r w:rsidRPr="00E60D81">
        <w:rPr>
          <w:rFonts w:ascii="Arial" w:hAnsi="Arial" w:cs="Arial"/>
          <w:sz w:val="24"/>
          <w:szCs w:val="24"/>
        </w:rPr>
        <w:t xml:space="preserve"> chráničce </w:t>
      </w:r>
      <w:proofErr w:type="spellStart"/>
      <w:r w:rsidRPr="00E60D81">
        <w:rPr>
          <w:rFonts w:ascii="Arial" w:hAnsi="Arial" w:cs="Arial"/>
          <w:sz w:val="24"/>
          <w:szCs w:val="24"/>
        </w:rPr>
        <w:t>kopoflex</w:t>
      </w:r>
      <w:proofErr w:type="spellEnd"/>
      <w:r w:rsidRPr="00E60D81">
        <w:rPr>
          <w:rFonts w:ascii="Arial" w:hAnsi="Arial" w:cs="Arial"/>
          <w:sz w:val="24"/>
          <w:szCs w:val="24"/>
        </w:rPr>
        <w:t xml:space="preserve"> 90. </w:t>
      </w:r>
      <w:proofErr w:type="gramStart"/>
      <w:r w:rsidRPr="00E60D81">
        <w:rPr>
          <w:rFonts w:ascii="Arial" w:hAnsi="Arial" w:cs="Arial"/>
          <w:sz w:val="24"/>
          <w:szCs w:val="24"/>
        </w:rPr>
        <w:t>V  rozvaděči</w:t>
      </w:r>
      <w:proofErr w:type="gramEnd"/>
      <w:r w:rsidRPr="00E60D81">
        <w:rPr>
          <w:rFonts w:ascii="Arial" w:hAnsi="Arial" w:cs="Arial"/>
          <w:sz w:val="24"/>
          <w:szCs w:val="24"/>
        </w:rPr>
        <w:t xml:space="preserve"> RK bude proveden přechod ze soustavy TN-C na soustavu  TN-C-S. Rozvaděč  RK – by měl být osazen přepěťovou ochranou třídy  "B" a  "C" a  přístrojovou náplní pro osvětlení a zásuvky  a společnou spotřebu. </w:t>
      </w:r>
      <w:r w:rsidRPr="00E60D81">
        <w:rPr>
          <w:rFonts w:ascii="Arial" w:hAnsi="Arial" w:cs="Arial"/>
          <w:bCs/>
          <w:sz w:val="24"/>
          <w:szCs w:val="24"/>
        </w:rPr>
        <w:t xml:space="preserve">Rozvaděč bude uzemněn (bod rozdělení). </w:t>
      </w:r>
      <w:r w:rsidRPr="00E60D81">
        <w:rPr>
          <w:rFonts w:ascii="Arial" w:hAnsi="Arial" w:cs="Arial"/>
          <w:sz w:val="24"/>
          <w:szCs w:val="24"/>
        </w:rPr>
        <w:t>S přívodním kabelem bude přivedeno v </w:t>
      </w:r>
      <w:proofErr w:type="gramStart"/>
      <w:r w:rsidRPr="00E60D81">
        <w:rPr>
          <w:rFonts w:ascii="Arial" w:hAnsi="Arial" w:cs="Arial"/>
          <w:sz w:val="24"/>
          <w:szCs w:val="24"/>
        </w:rPr>
        <w:t>zemi  i</w:t>
      </w:r>
      <w:proofErr w:type="gramEnd"/>
      <w:r w:rsidRPr="00E60D81">
        <w:rPr>
          <w:rFonts w:ascii="Arial" w:hAnsi="Arial" w:cs="Arial"/>
          <w:sz w:val="24"/>
          <w:szCs w:val="24"/>
        </w:rPr>
        <w:t xml:space="preserve"> uzemnění </w:t>
      </w:r>
      <w:proofErr w:type="spellStart"/>
      <w:r w:rsidRPr="00E60D81">
        <w:rPr>
          <w:rFonts w:ascii="Arial" w:hAnsi="Arial" w:cs="Arial"/>
          <w:sz w:val="24"/>
          <w:szCs w:val="24"/>
        </w:rPr>
        <w:t>FeZn</w:t>
      </w:r>
      <w:proofErr w:type="spellEnd"/>
      <w:r w:rsidRPr="00E60D81">
        <w:rPr>
          <w:rFonts w:ascii="Arial" w:hAnsi="Arial" w:cs="Arial"/>
          <w:sz w:val="24"/>
          <w:szCs w:val="24"/>
        </w:rPr>
        <w:t xml:space="preserve"> </w:t>
      </w:r>
      <w:proofErr w:type="spellStart"/>
      <w:r w:rsidRPr="00E60D81">
        <w:rPr>
          <w:rFonts w:ascii="Arial" w:hAnsi="Arial" w:cs="Arial"/>
          <w:sz w:val="24"/>
          <w:szCs w:val="24"/>
        </w:rPr>
        <w:t>pásk</w:t>
      </w:r>
      <w:proofErr w:type="spellEnd"/>
      <w:r w:rsidRPr="00E60D81">
        <w:rPr>
          <w:rFonts w:ascii="Arial" w:hAnsi="Arial" w:cs="Arial"/>
          <w:sz w:val="24"/>
          <w:szCs w:val="24"/>
        </w:rPr>
        <w:t xml:space="preserve"> 30x4. </w:t>
      </w:r>
    </w:p>
    <w:p w14:paraId="10C9CF84" w14:textId="43CC9EB6" w:rsidR="0077255D" w:rsidRPr="00E60D81" w:rsidRDefault="0077255D" w:rsidP="0077255D">
      <w:pPr>
        <w:pStyle w:val="Zkladntext2"/>
        <w:spacing w:line="360" w:lineRule="auto"/>
        <w:rPr>
          <w:rFonts w:ascii="Arial" w:hAnsi="Arial"/>
          <w:sz w:val="24"/>
          <w:szCs w:val="24"/>
          <w:u w:val="single"/>
        </w:rPr>
      </w:pPr>
      <w:r w:rsidRPr="00E60D81">
        <w:rPr>
          <w:rFonts w:ascii="Arial" w:hAnsi="Arial"/>
          <w:sz w:val="24"/>
          <w:szCs w:val="24"/>
          <w:u w:val="single"/>
        </w:rPr>
        <w:t>Rozšíření kamerového systému</w:t>
      </w:r>
    </w:p>
    <w:p w14:paraId="22388D5D" w14:textId="77777777" w:rsidR="0077255D" w:rsidRPr="00E60D81" w:rsidRDefault="0077255D" w:rsidP="0077255D">
      <w:pPr>
        <w:pStyle w:val="Zkladntext"/>
        <w:rPr>
          <w:rFonts w:cs="Arial"/>
          <w:szCs w:val="24"/>
        </w:rPr>
      </w:pPr>
      <w:r w:rsidRPr="00E60D81">
        <w:rPr>
          <w:rFonts w:cs="Arial"/>
          <w:szCs w:val="24"/>
        </w:rPr>
        <w:t>Dle zadání bude systém rozšířen o dvě IP kamery (5MPx /IPC-HFW5541E-ZE</w:t>
      </w:r>
      <w:proofErr w:type="gramStart"/>
      <w:r w:rsidRPr="00E60D81">
        <w:rPr>
          <w:rFonts w:cs="Arial"/>
          <w:szCs w:val="24"/>
        </w:rPr>
        <w:t>/ )</w:t>
      </w:r>
      <w:proofErr w:type="gramEnd"/>
      <w:r w:rsidRPr="00E60D81">
        <w:rPr>
          <w:rFonts w:cs="Arial"/>
          <w:szCs w:val="24"/>
        </w:rPr>
        <w:t xml:space="preserve"> . Jedna </w:t>
      </w:r>
      <w:proofErr w:type="gramStart"/>
      <w:r w:rsidRPr="00E60D81">
        <w:rPr>
          <w:rFonts w:cs="Arial"/>
          <w:szCs w:val="24"/>
        </w:rPr>
        <w:t>kamera  K</w:t>
      </w:r>
      <w:proofErr w:type="gramEnd"/>
      <w:r w:rsidRPr="00E60D81">
        <w:rPr>
          <w:rFonts w:cs="Arial"/>
          <w:szCs w:val="24"/>
        </w:rPr>
        <w:t xml:space="preserve">21 bude umístěna na objektu kontejnerové prodejny a bude sledovat </w:t>
      </w:r>
      <w:r w:rsidRPr="00E60D81">
        <w:rPr>
          <w:rFonts w:cs="Arial"/>
          <w:szCs w:val="24"/>
        </w:rPr>
        <w:lastRenderedPageBreak/>
        <w:t xml:space="preserve">dění u výdejního okénka. Druhá kamera bude umístěna na objektu </w:t>
      </w:r>
      <w:proofErr w:type="spellStart"/>
      <w:r w:rsidRPr="00E60D81">
        <w:rPr>
          <w:rFonts w:cs="Arial"/>
          <w:szCs w:val="24"/>
        </w:rPr>
        <w:t>p.č</w:t>
      </w:r>
      <w:proofErr w:type="spellEnd"/>
      <w:r w:rsidRPr="00E60D81">
        <w:rPr>
          <w:rFonts w:cs="Arial"/>
          <w:szCs w:val="24"/>
        </w:rPr>
        <w:t xml:space="preserve">. 2107/1 a bude sledovat bránu s příjezdovou cestou. </w:t>
      </w:r>
    </w:p>
    <w:p w14:paraId="6FDCBF0E" w14:textId="534BEE88" w:rsidR="0077255D" w:rsidRPr="00E60D81" w:rsidRDefault="0077255D" w:rsidP="0077255D">
      <w:pPr>
        <w:pStyle w:val="Zkladntext"/>
        <w:rPr>
          <w:rFonts w:cs="Arial"/>
          <w:szCs w:val="24"/>
        </w:rPr>
      </w:pPr>
      <w:r w:rsidRPr="00E60D81">
        <w:rPr>
          <w:rFonts w:cs="Arial"/>
          <w:szCs w:val="24"/>
        </w:rPr>
        <w:t>Kamery budou do systému napojeny kabely FTP-</w:t>
      </w:r>
      <w:proofErr w:type="spellStart"/>
      <w:r w:rsidRPr="00E60D81">
        <w:rPr>
          <w:rFonts w:cs="Arial"/>
          <w:szCs w:val="24"/>
        </w:rPr>
        <w:t>ProNet</w:t>
      </w:r>
      <w:proofErr w:type="spellEnd"/>
      <w:r w:rsidRPr="00E60D81">
        <w:rPr>
          <w:rFonts w:cs="Arial"/>
          <w:szCs w:val="24"/>
        </w:rPr>
        <w:t xml:space="preserve"> CAT 5e /4 PAIR 24AWG FTP SOLID PVC+PE CABLE.  Ukončeny budou v patch panelu v datovém rozvaděči v místnosti hrázného. Z něho budou propojeny   do </w:t>
      </w:r>
      <w:r w:rsidRPr="00E60D81">
        <w:rPr>
          <w:rFonts w:cs="Arial"/>
          <w:b/>
          <w:szCs w:val="24"/>
        </w:rPr>
        <w:t>nového switche</w:t>
      </w:r>
      <w:r w:rsidRPr="00E60D81">
        <w:rPr>
          <w:rFonts w:cs="Arial"/>
          <w:szCs w:val="24"/>
        </w:rPr>
        <w:t xml:space="preserve"> (LR2110-8ET-120</w:t>
      </w:r>
      <w:proofErr w:type="gramStart"/>
      <w:r w:rsidRPr="00E60D81">
        <w:rPr>
          <w:rFonts w:cs="Arial"/>
          <w:szCs w:val="24"/>
        </w:rPr>
        <w:t>)  kamerového</w:t>
      </w:r>
      <w:proofErr w:type="gramEnd"/>
      <w:r w:rsidRPr="00E60D81">
        <w:rPr>
          <w:rFonts w:cs="Arial"/>
          <w:szCs w:val="24"/>
        </w:rPr>
        <w:t xml:space="preserve"> systému s </w:t>
      </w:r>
      <w:proofErr w:type="spellStart"/>
      <w:r w:rsidRPr="00E60D81">
        <w:rPr>
          <w:rFonts w:cs="Arial"/>
          <w:szCs w:val="24"/>
        </w:rPr>
        <w:t>PoE</w:t>
      </w:r>
      <w:proofErr w:type="spellEnd"/>
      <w:r w:rsidRPr="00E60D81">
        <w:rPr>
          <w:rFonts w:cs="Arial"/>
          <w:szCs w:val="24"/>
        </w:rPr>
        <w:t xml:space="preserve"> napájením. Kamery jsou napájeny ze switche. Nový switch bude doplněn do datového rozvaděče. UPOZORNĚNÍ: Rozmístění kamer je pouze orientační (výška od terénu cca 4 až 5 m) dodržet vzdálenost od svodů a hromosvodů min. 0,5 m. Doporučují se kamerové zkoušky. Umístění prvků a trasy kabeláže jsou patrné z výkresové dokumentace a vychází z obecných zásad pro montáž kamerových systémů. Při pokládce všech kabelů je nutné zajistit minimální teplotu určenou výrobcem pro manipulaci a pokládku kabelu. Při montáži kabelů musí být dodrženy zásady křižování a souběhů se silovým vedením dle ČSN 34 23OO a ČSN 34 1O5O. Po dokončení montáže musí být vypracována revizní zpráva a protokol o funkční zkoušce. Kabel na povrchu objektu bude uložen v ochranné PVC trubce. Uložení v zemi bude provedeno v ochranné zemní trubce DN 50. Většinu trasy bude kabeláž vedena ve stávajícím kolektoru až k místnosti hrázného. Od objektu bude vedena kabeláž v zemi až k šachtě kolektoru dle výkresu situace. </w:t>
      </w:r>
    </w:p>
    <w:p w14:paraId="230ABCB6" w14:textId="4DB7B95A" w:rsidR="0077255D" w:rsidRPr="00E60D81" w:rsidRDefault="0077255D" w:rsidP="0077255D">
      <w:pPr>
        <w:pStyle w:val="Zkladntext"/>
        <w:rPr>
          <w:szCs w:val="24"/>
          <w:u w:val="single"/>
        </w:rPr>
      </w:pPr>
      <w:r w:rsidRPr="00E60D81">
        <w:rPr>
          <w:szCs w:val="24"/>
          <w:u w:val="single"/>
        </w:rPr>
        <w:t>Uzemnění</w:t>
      </w:r>
    </w:p>
    <w:p w14:paraId="441894EC" w14:textId="1D22D5EA" w:rsidR="00B675C3" w:rsidRPr="00D37E3A" w:rsidRDefault="00B675C3" w:rsidP="00B675C3">
      <w:pPr>
        <w:spacing w:line="360" w:lineRule="auto"/>
        <w:jc w:val="both"/>
        <w:rPr>
          <w:rFonts w:ascii="Arial" w:hAnsi="Arial"/>
          <w:bCs/>
          <w:sz w:val="24"/>
          <w:szCs w:val="24"/>
        </w:rPr>
      </w:pPr>
      <w:r w:rsidRPr="00D37E3A">
        <w:rPr>
          <w:rFonts w:ascii="Arial" w:hAnsi="Arial"/>
          <w:sz w:val="24"/>
          <w:szCs w:val="24"/>
        </w:rPr>
        <w:t xml:space="preserve">Projekt řeší ochranu nadzemní části </w:t>
      </w:r>
      <w:proofErr w:type="spellStart"/>
      <w:r w:rsidRPr="00D37E3A">
        <w:rPr>
          <w:rFonts w:ascii="Arial" w:hAnsi="Arial"/>
          <w:sz w:val="24"/>
          <w:szCs w:val="24"/>
        </w:rPr>
        <w:t>obj</w:t>
      </w:r>
      <w:proofErr w:type="spellEnd"/>
      <w:r w:rsidRPr="00D37E3A">
        <w:rPr>
          <w:rFonts w:ascii="Arial" w:hAnsi="Arial"/>
          <w:sz w:val="24"/>
          <w:szCs w:val="24"/>
        </w:rPr>
        <w:t xml:space="preserve">. proti </w:t>
      </w:r>
      <w:proofErr w:type="gramStart"/>
      <w:r w:rsidRPr="00D37E3A">
        <w:rPr>
          <w:rFonts w:ascii="Arial" w:hAnsi="Arial"/>
          <w:sz w:val="24"/>
          <w:szCs w:val="24"/>
        </w:rPr>
        <w:t>blesku  včetně</w:t>
      </w:r>
      <w:proofErr w:type="gramEnd"/>
      <w:r w:rsidRPr="00D37E3A">
        <w:rPr>
          <w:rFonts w:ascii="Arial" w:hAnsi="Arial"/>
          <w:sz w:val="24"/>
          <w:szCs w:val="24"/>
        </w:rPr>
        <w:t xml:space="preserve"> příslušných  svodů  ,zkušebních  </w:t>
      </w:r>
      <w:proofErr w:type="spellStart"/>
      <w:r w:rsidRPr="00D37E3A">
        <w:rPr>
          <w:rFonts w:ascii="Arial" w:hAnsi="Arial"/>
          <w:sz w:val="24"/>
          <w:szCs w:val="24"/>
        </w:rPr>
        <w:t>svorek,ochranných</w:t>
      </w:r>
      <w:proofErr w:type="spellEnd"/>
      <w:r w:rsidRPr="00D37E3A">
        <w:rPr>
          <w:rFonts w:ascii="Arial" w:hAnsi="Arial"/>
          <w:sz w:val="24"/>
          <w:szCs w:val="24"/>
        </w:rPr>
        <w:t xml:space="preserve">  úhelníků. Dále řeší </w:t>
      </w:r>
      <w:proofErr w:type="gramStart"/>
      <w:r w:rsidRPr="00D37E3A">
        <w:rPr>
          <w:rFonts w:ascii="Arial" w:hAnsi="Arial"/>
          <w:sz w:val="24"/>
          <w:szCs w:val="24"/>
        </w:rPr>
        <w:t>zemní  soustavu</w:t>
      </w:r>
      <w:proofErr w:type="gramEnd"/>
      <w:r w:rsidRPr="00D37E3A">
        <w:rPr>
          <w:rFonts w:ascii="Arial" w:hAnsi="Arial"/>
          <w:sz w:val="24"/>
          <w:szCs w:val="24"/>
        </w:rPr>
        <w:t xml:space="preserve">, kde zemní  odpory jednotlivých svodů  budou menší než  10 Ohm. V případě, </w:t>
      </w:r>
      <w:proofErr w:type="gramStart"/>
      <w:r w:rsidRPr="00D37E3A">
        <w:rPr>
          <w:rFonts w:ascii="Arial" w:hAnsi="Arial"/>
          <w:sz w:val="24"/>
          <w:szCs w:val="24"/>
        </w:rPr>
        <w:t>že  požadovaná</w:t>
      </w:r>
      <w:proofErr w:type="gramEnd"/>
      <w:r w:rsidRPr="00D37E3A">
        <w:rPr>
          <w:rFonts w:ascii="Arial" w:hAnsi="Arial"/>
          <w:sz w:val="24"/>
          <w:szCs w:val="24"/>
        </w:rPr>
        <w:t xml:space="preserve"> hodnota odporu nebude naměřena  , bude  provedeno  dodatečné  uzemnění pomocí  uzemňovacích tyčí. Nadzemní část hromosvodu je </w:t>
      </w:r>
      <w:proofErr w:type="gramStart"/>
      <w:r w:rsidRPr="00D37E3A">
        <w:rPr>
          <w:rFonts w:ascii="Arial" w:hAnsi="Arial"/>
          <w:sz w:val="24"/>
          <w:szCs w:val="24"/>
        </w:rPr>
        <w:t>provedena  vodiči</w:t>
      </w:r>
      <w:proofErr w:type="gramEnd"/>
      <w:r w:rsidRPr="00D37E3A">
        <w:rPr>
          <w:rFonts w:ascii="Arial" w:hAnsi="Arial"/>
          <w:sz w:val="24"/>
          <w:szCs w:val="24"/>
        </w:rPr>
        <w:t xml:space="preserve"> </w:t>
      </w:r>
      <w:proofErr w:type="spellStart"/>
      <w:r w:rsidRPr="00D37E3A">
        <w:rPr>
          <w:rFonts w:ascii="Arial" w:hAnsi="Arial"/>
          <w:sz w:val="24"/>
          <w:szCs w:val="24"/>
        </w:rPr>
        <w:t>AlMgSi</w:t>
      </w:r>
      <w:proofErr w:type="spellEnd"/>
      <w:r w:rsidRPr="00D37E3A">
        <w:rPr>
          <w:rFonts w:ascii="Arial" w:hAnsi="Arial"/>
          <w:sz w:val="24"/>
          <w:szCs w:val="24"/>
        </w:rPr>
        <w:t xml:space="preserve"> D8 na podpěrách. Svody jsou spojeny s okapovými žlaby a kovovou konstrukcí střechy. Oplechování střechy bude v </w:t>
      </w:r>
      <w:proofErr w:type="spellStart"/>
      <w:r w:rsidRPr="00D37E3A">
        <w:rPr>
          <w:rFonts w:ascii="Arial" w:hAnsi="Arial"/>
          <w:sz w:val="24"/>
          <w:szCs w:val="24"/>
        </w:rPr>
        <w:t>TiZn</w:t>
      </w:r>
      <w:proofErr w:type="spellEnd"/>
      <w:r w:rsidRPr="00D37E3A">
        <w:rPr>
          <w:rFonts w:ascii="Arial" w:hAnsi="Arial"/>
          <w:sz w:val="24"/>
          <w:szCs w:val="24"/>
        </w:rPr>
        <w:t xml:space="preserve">. Pomocný jímač je umístěn na </w:t>
      </w:r>
      <w:proofErr w:type="gramStart"/>
      <w:r w:rsidRPr="00D37E3A">
        <w:rPr>
          <w:rFonts w:ascii="Arial" w:hAnsi="Arial"/>
          <w:sz w:val="24"/>
          <w:szCs w:val="24"/>
        </w:rPr>
        <w:t>střeše  (</w:t>
      </w:r>
      <w:proofErr w:type="gramEnd"/>
      <w:r w:rsidRPr="00D37E3A">
        <w:rPr>
          <w:rFonts w:ascii="Arial" w:hAnsi="Arial"/>
          <w:sz w:val="24"/>
          <w:szCs w:val="24"/>
        </w:rPr>
        <w:t xml:space="preserve">tyč 2 m) – 2ks. Pokud bude použito spojení CU a </w:t>
      </w:r>
      <w:proofErr w:type="spellStart"/>
      <w:r w:rsidRPr="00D37E3A">
        <w:rPr>
          <w:rFonts w:ascii="Arial" w:hAnsi="Arial"/>
          <w:sz w:val="24"/>
          <w:szCs w:val="24"/>
        </w:rPr>
        <w:t>FeZn</w:t>
      </w:r>
      <w:proofErr w:type="spellEnd"/>
      <w:r w:rsidRPr="00D37E3A">
        <w:rPr>
          <w:rFonts w:ascii="Arial" w:hAnsi="Arial"/>
          <w:sz w:val="24"/>
          <w:szCs w:val="24"/>
        </w:rPr>
        <w:t xml:space="preserve"> bude provedeno přes olověnou podložku. </w:t>
      </w:r>
      <w:r w:rsidRPr="00D37E3A">
        <w:rPr>
          <w:rFonts w:ascii="Arial" w:hAnsi="Arial" w:cs="Arial"/>
          <w:sz w:val="24"/>
          <w:szCs w:val="24"/>
        </w:rPr>
        <w:t xml:space="preserve">Svody budou na </w:t>
      </w:r>
      <w:proofErr w:type="gramStart"/>
      <w:r w:rsidRPr="00D37E3A">
        <w:rPr>
          <w:rFonts w:ascii="Arial" w:hAnsi="Arial" w:cs="Arial"/>
          <w:sz w:val="24"/>
          <w:szCs w:val="24"/>
        </w:rPr>
        <w:t>povrchu  a</w:t>
      </w:r>
      <w:proofErr w:type="gramEnd"/>
      <w:r w:rsidRPr="00D37E3A">
        <w:rPr>
          <w:rFonts w:ascii="Arial" w:hAnsi="Arial" w:cs="Arial"/>
          <w:sz w:val="24"/>
          <w:szCs w:val="24"/>
        </w:rPr>
        <w:t xml:space="preserve"> ukončeny zkušební svorkou. </w:t>
      </w:r>
      <w:r w:rsidRPr="00D37E3A">
        <w:rPr>
          <w:rFonts w:ascii="Arial" w:hAnsi="Arial"/>
          <w:sz w:val="24"/>
          <w:szCs w:val="24"/>
        </w:rPr>
        <w:t xml:space="preserve">Zemní </w:t>
      </w:r>
      <w:proofErr w:type="gramStart"/>
      <w:r w:rsidRPr="00D37E3A">
        <w:rPr>
          <w:rFonts w:ascii="Arial" w:hAnsi="Arial"/>
          <w:sz w:val="24"/>
          <w:szCs w:val="24"/>
        </w:rPr>
        <w:t>soustava  objektu</w:t>
      </w:r>
      <w:proofErr w:type="gramEnd"/>
      <w:r w:rsidRPr="00D37E3A">
        <w:rPr>
          <w:rFonts w:ascii="Arial" w:hAnsi="Arial"/>
          <w:sz w:val="24"/>
          <w:szCs w:val="24"/>
        </w:rPr>
        <w:t xml:space="preserve"> „typu A“ je tvořena  položením </w:t>
      </w:r>
      <w:proofErr w:type="spellStart"/>
      <w:r w:rsidRPr="00D37E3A">
        <w:rPr>
          <w:rFonts w:ascii="Arial" w:hAnsi="Arial"/>
          <w:sz w:val="24"/>
          <w:szCs w:val="24"/>
        </w:rPr>
        <w:t>FeZn</w:t>
      </w:r>
      <w:proofErr w:type="spellEnd"/>
      <w:r w:rsidRPr="00D37E3A">
        <w:rPr>
          <w:rFonts w:ascii="Arial" w:hAnsi="Arial"/>
          <w:sz w:val="24"/>
          <w:szCs w:val="24"/>
        </w:rPr>
        <w:t xml:space="preserve"> pásku 30x4 do země. V místech svodů vytáhnout zemnič na povrch, kde </w:t>
      </w:r>
      <w:proofErr w:type="gramStart"/>
      <w:r w:rsidRPr="00D37E3A">
        <w:rPr>
          <w:rFonts w:ascii="Arial" w:hAnsi="Arial"/>
          <w:sz w:val="24"/>
          <w:szCs w:val="24"/>
        </w:rPr>
        <w:t>bude  zkušební</w:t>
      </w:r>
      <w:proofErr w:type="gramEnd"/>
      <w:r w:rsidRPr="00D37E3A">
        <w:rPr>
          <w:rFonts w:ascii="Arial" w:hAnsi="Arial"/>
          <w:sz w:val="24"/>
          <w:szCs w:val="24"/>
        </w:rPr>
        <w:t xml:space="preserve"> svorka ZS. </w:t>
      </w:r>
      <w:r w:rsidRPr="00D37E3A">
        <w:rPr>
          <w:rFonts w:ascii="Arial" w:hAnsi="Arial"/>
          <w:bCs/>
          <w:sz w:val="24"/>
          <w:szCs w:val="24"/>
        </w:rPr>
        <w:t>Na uzemnění připojit kovovou konstrukci stavby.</w:t>
      </w:r>
    </w:p>
    <w:p w14:paraId="4C3DEA37" w14:textId="77777777" w:rsidR="00D37E3A" w:rsidRDefault="00D37E3A" w:rsidP="00026ECC">
      <w:pPr>
        <w:spacing w:line="360" w:lineRule="auto"/>
        <w:jc w:val="both"/>
        <w:rPr>
          <w:rFonts w:ascii="Arial" w:hAnsi="Arial"/>
          <w:b/>
          <w:sz w:val="24"/>
          <w:szCs w:val="24"/>
        </w:rPr>
      </w:pPr>
    </w:p>
    <w:p w14:paraId="3AEC26FB" w14:textId="77777777" w:rsidR="00D37E3A" w:rsidRDefault="00D37E3A" w:rsidP="00026ECC">
      <w:pPr>
        <w:spacing w:line="360" w:lineRule="auto"/>
        <w:jc w:val="both"/>
        <w:rPr>
          <w:rFonts w:ascii="Arial" w:hAnsi="Arial"/>
          <w:b/>
          <w:sz w:val="24"/>
          <w:szCs w:val="24"/>
        </w:rPr>
      </w:pPr>
    </w:p>
    <w:p w14:paraId="42FC774E" w14:textId="7E4F152C" w:rsidR="00026ECC" w:rsidRPr="00E60D81" w:rsidRDefault="00026ECC" w:rsidP="00026ECC">
      <w:pPr>
        <w:spacing w:line="360" w:lineRule="auto"/>
        <w:jc w:val="both"/>
        <w:rPr>
          <w:rFonts w:ascii="Arial" w:hAnsi="Arial"/>
          <w:b/>
          <w:sz w:val="24"/>
          <w:szCs w:val="24"/>
        </w:rPr>
      </w:pPr>
      <w:r w:rsidRPr="00E60D81">
        <w:rPr>
          <w:rFonts w:ascii="Arial" w:hAnsi="Arial"/>
          <w:b/>
          <w:sz w:val="24"/>
          <w:szCs w:val="24"/>
        </w:rPr>
        <w:lastRenderedPageBreak/>
        <w:t>b) Konstrukční a materiálové řešení</w:t>
      </w:r>
    </w:p>
    <w:p w14:paraId="6A79C7DF" w14:textId="5AAED07B" w:rsidR="00026ECC" w:rsidRPr="00E60D81" w:rsidRDefault="00026ECC" w:rsidP="00026ECC">
      <w:pPr>
        <w:spacing w:line="360" w:lineRule="auto"/>
        <w:jc w:val="both"/>
        <w:rPr>
          <w:rFonts w:ascii="Arial" w:hAnsi="Arial"/>
          <w:sz w:val="24"/>
          <w:szCs w:val="24"/>
        </w:rPr>
      </w:pPr>
      <w:r w:rsidRPr="00E60D81">
        <w:rPr>
          <w:rFonts w:ascii="Arial" w:hAnsi="Arial"/>
          <w:sz w:val="24"/>
          <w:szCs w:val="24"/>
        </w:rPr>
        <w:t xml:space="preserve">Podkladní beton bude třídy C20/25, spádový beton C30/37. </w:t>
      </w:r>
      <w:r w:rsidR="009B3801" w:rsidRPr="00E60D81">
        <w:rPr>
          <w:rFonts w:ascii="Arial" w:hAnsi="Arial"/>
          <w:sz w:val="24"/>
          <w:szCs w:val="24"/>
        </w:rPr>
        <w:t xml:space="preserve">Kamenivo těžené bude fr. </w:t>
      </w:r>
      <w:proofErr w:type="gramStart"/>
      <w:r w:rsidR="009B3801" w:rsidRPr="00E60D81">
        <w:rPr>
          <w:rFonts w:ascii="Arial" w:hAnsi="Arial"/>
          <w:sz w:val="24"/>
          <w:szCs w:val="24"/>
        </w:rPr>
        <w:t>0-4mm</w:t>
      </w:r>
      <w:proofErr w:type="gramEnd"/>
      <w:r w:rsidR="009B3801" w:rsidRPr="00E60D81">
        <w:rPr>
          <w:rFonts w:ascii="Arial" w:hAnsi="Arial"/>
          <w:sz w:val="24"/>
          <w:szCs w:val="24"/>
        </w:rPr>
        <w:t xml:space="preserve">. </w:t>
      </w:r>
      <w:r w:rsidRPr="00E60D81">
        <w:rPr>
          <w:rFonts w:ascii="Arial" w:hAnsi="Arial"/>
          <w:sz w:val="24"/>
          <w:szCs w:val="24"/>
        </w:rPr>
        <w:t xml:space="preserve">Potrubí </w:t>
      </w:r>
      <w:r w:rsidR="00137283" w:rsidRPr="00E60D81">
        <w:rPr>
          <w:rFonts w:ascii="Arial" w:hAnsi="Arial"/>
          <w:sz w:val="24"/>
          <w:szCs w:val="24"/>
        </w:rPr>
        <w:t xml:space="preserve">splaškové kanalizace </w:t>
      </w:r>
      <w:r w:rsidRPr="00E60D81">
        <w:rPr>
          <w:rFonts w:ascii="Arial" w:hAnsi="Arial"/>
          <w:sz w:val="24"/>
          <w:szCs w:val="24"/>
        </w:rPr>
        <w:t xml:space="preserve">bude PVC (PP) DN150 SN8. Šachty </w:t>
      </w:r>
      <w:r w:rsidR="00137283" w:rsidRPr="00E60D81">
        <w:rPr>
          <w:rFonts w:ascii="Arial" w:hAnsi="Arial"/>
          <w:sz w:val="24"/>
          <w:szCs w:val="24"/>
        </w:rPr>
        <w:t xml:space="preserve">na splaškové kanalizaci </w:t>
      </w:r>
      <w:r w:rsidRPr="00E60D81">
        <w:rPr>
          <w:rFonts w:ascii="Arial" w:hAnsi="Arial"/>
          <w:sz w:val="24"/>
          <w:szCs w:val="24"/>
        </w:rPr>
        <w:t>budou PVC (PP) DN</w:t>
      </w:r>
      <w:r w:rsidR="00474A34" w:rsidRPr="00E60D81">
        <w:rPr>
          <w:rFonts w:ascii="Arial" w:hAnsi="Arial"/>
          <w:sz w:val="24"/>
          <w:szCs w:val="24"/>
        </w:rPr>
        <w:t>315</w:t>
      </w:r>
      <w:r w:rsidRPr="00E60D81">
        <w:rPr>
          <w:rFonts w:ascii="Arial" w:hAnsi="Arial"/>
          <w:sz w:val="24"/>
          <w:szCs w:val="24"/>
        </w:rPr>
        <w:t xml:space="preserve">, poklopy budou litinové. Jímka bude ŽB PREFA, žebřík bude z kompozitu.  Kónus bude ŽB PREFA 600/1000. Poklop bude </w:t>
      </w:r>
      <w:proofErr w:type="spellStart"/>
      <w:r w:rsidR="00FC6F17" w:rsidRPr="00E60D81">
        <w:rPr>
          <w:rFonts w:ascii="Arial" w:hAnsi="Arial"/>
          <w:sz w:val="24"/>
          <w:szCs w:val="24"/>
        </w:rPr>
        <w:t>kompozitový</w:t>
      </w:r>
      <w:proofErr w:type="spellEnd"/>
      <w:r w:rsidRPr="00E60D81">
        <w:rPr>
          <w:rFonts w:ascii="Arial" w:hAnsi="Arial"/>
          <w:sz w:val="24"/>
          <w:szCs w:val="24"/>
        </w:rPr>
        <w:t>.</w:t>
      </w:r>
    </w:p>
    <w:p w14:paraId="5CF59C5D" w14:textId="6B1D263A" w:rsidR="003F6BF7" w:rsidRPr="00E60D81" w:rsidRDefault="00137283" w:rsidP="00026ECC">
      <w:pPr>
        <w:spacing w:line="360" w:lineRule="auto"/>
        <w:jc w:val="both"/>
        <w:rPr>
          <w:rFonts w:ascii="Arial" w:hAnsi="Arial"/>
          <w:sz w:val="24"/>
          <w:szCs w:val="24"/>
        </w:rPr>
      </w:pPr>
      <w:r w:rsidRPr="00E60D81">
        <w:rPr>
          <w:rFonts w:ascii="Arial" w:hAnsi="Arial"/>
          <w:sz w:val="24"/>
          <w:szCs w:val="24"/>
        </w:rPr>
        <w:t xml:space="preserve">Potrubí </w:t>
      </w:r>
      <w:r w:rsidR="00FC6F17" w:rsidRPr="00E60D81">
        <w:rPr>
          <w:rFonts w:ascii="Arial" w:hAnsi="Arial"/>
          <w:sz w:val="24"/>
          <w:szCs w:val="24"/>
        </w:rPr>
        <w:t>dešťové</w:t>
      </w:r>
      <w:r w:rsidRPr="00E60D81">
        <w:rPr>
          <w:rFonts w:ascii="Arial" w:hAnsi="Arial"/>
          <w:sz w:val="24"/>
          <w:szCs w:val="24"/>
        </w:rPr>
        <w:t xml:space="preserve"> kanalizace bude PVC (PP) DN200 SN10. Šachta KŠ1 bude ŽB </w:t>
      </w:r>
      <w:r w:rsidR="00474A34" w:rsidRPr="00E60D81">
        <w:rPr>
          <w:rFonts w:ascii="Arial" w:hAnsi="Arial"/>
          <w:sz w:val="24"/>
          <w:szCs w:val="24"/>
        </w:rPr>
        <w:t>monolitická</w:t>
      </w:r>
      <w:r w:rsidRPr="00E60D81">
        <w:rPr>
          <w:rFonts w:ascii="Arial" w:hAnsi="Arial"/>
          <w:sz w:val="24"/>
          <w:szCs w:val="24"/>
        </w:rPr>
        <w:t>. Šachty KŠ2-3 na dešťové kanalizaci budou PVC (PP</w:t>
      </w:r>
      <w:r w:rsidR="00FC6F17" w:rsidRPr="00E60D81">
        <w:rPr>
          <w:rFonts w:ascii="Arial" w:hAnsi="Arial"/>
          <w:sz w:val="24"/>
          <w:szCs w:val="24"/>
        </w:rPr>
        <w:t>) DN</w:t>
      </w:r>
      <w:r w:rsidR="00474A34" w:rsidRPr="00E60D81">
        <w:rPr>
          <w:rFonts w:ascii="Arial" w:hAnsi="Arial"/>
          <w:sz w:val="24"/>
          <w:szCs w:val="24"/>
        </w:rPr>
        <w:t>315</w:t>
      </w:r>
      <w:r w:rsidR="00FC6F17" w:rsidRPr="00E60D81">
        <w:rPr>
          <w:rFonts w:ascii="Arial" w:hAnsi="Arial"/>
          <w:sz w:val="24"/>
          <w:szCs w:val="24"/>
        </w:rPr>
        <w:t>, poklopy budou litinové</w:t>
      </w:r>
      <w:r w:rsidRPr="00E60D81">
        <w:rPr>
          <w:rFonts w:ascii="Arial" w:hAnsi="Arial"/>
          <w:sz w:val="24"/>
          <w:szCs w:val="24"/>
        </w:rPr>
        <w:t xml:space="preserve">. </w:t>
      </w:r>
      <w:r w:rsidR="003F6BF7" w:rsidRPr="00E60D81">
        <w:rPr>
          <w:rFonts w:ascii="Arial" w:hAnsi="Arial"/>
          <w:sz w:val="24"/>
          <w:szCs w:val="24"/>
        </w:rPr>
        <w:t>Potrubí vodovodní přípojky bude PE 2".</w:t>
      </w:r>
    </w:p>
    <w:p w14:paraId="557C7A45" w14:textId="77777777" w:rsidR="008B5720" w:rsidRPr="00E60D81" w:rsidRDefault="008B5720" w:rsidP="009C61ED">
      <w:pPr>
        <w:spacing w:line="360" w:lineRule="auto"/>
        <w:jc w:val="both"/>
        <w:rPr>
          <w:rFonts w:ascii="Arial" w:hAnsi="Arial" w:cs="Arial"/>
          <w:b/>
          <w:sz w:val="24"/>
          <w:szCs w:val="24"/>
        </w:rPr>
      </w:pPr>
      <w:r w:rsidRPr="00E60D81">
        <w:rPr>
          <w:rFonts w:ascii="Arial" w:hAnsi="Arial" w:cs="Arial"/>
          <w:b/>
          <w:sz w:val="24"/>
          <w:szCs w:val="24"/>
        </w:rPr>
        <w:t>B.2.7 Základní charakteristika technických a technologických zařízení</w:t>
      </w:r>
    </w:p>
    <w:p w14:paraId="236B84C8" w14:textId="77777777" w:rsidR="00EC36CC" w:rsidRPr="00E60D81" w:rsidRDefault="008C444F" w:rsidP="00D75DD0">
      <w:pPr>
        <w:spacing w:line="360" w:lineRule="auto"/>
        <w:jc w:val="both"/>
        <w:rPr>
          <w:rFonts w:ascii="Arial" w:hAnsi="Arial" w:cs="Arial"/>
          <w:sz w:val="24"/>
          <w:szCs w:val="24"/>
        </w:rPr>
      </w:pPr>
      <w:r w:rsidRPr="00E60D81">
        <w:rPr>
          <w:rFonts w:ascii="Arial" w:hAnsi="Arial" w:cs="Arial"/>
          <w:sz w:val="24"/>
          <w:szCs w:val="24"/>
        </w:rPr>
        <w:t xml:space="preserve">Kontejner bude vybaven osvětlením, rozvody studené a TUV vody. Vytápění bude </w:t>
      </w:r>
      <w:r w:rsidR="0018387C" w:rsidRPr="00E60D81">
        <w:rPr>
          <w:rFonts w:ascii="Arial" w:hAnsi="Arial" w:cs="Arial"/>
          <w:sz w:val="24"/>
          <w:szCs w:val="24"/>
        </w:rPr>
        <w:t>elektrickými přímotopy</w:t>
      </w:r>
      <w:r w:rsidR="00FC6F17" w:rsidRPr="00E60D81">
        <w:rPr>
          <w:rFonts w:ascii="Arial" w:hAnsi="Arial" w:cs="Arial"/>
          <w:sz w:val="24"/>
          <w:szCs w:val="24"/>
        </w:rPr>
        <w:t>, ohřev teplé vody bude průtokovými ohřívači.</w:t>
      </w:r>
    </w:p>
    <w:p w14:paraId="6ED1ACB8" w14:textId="77777777" w:rsidR="00DE614D" w:rsidRPr="00E60D81" w:rsidRDefault="00DE614D" w:rsidP="00D75DD0">
      <w:pPr>
        <w:spacing w:line="360" w:lineRule="auto"/>
        <w:jc w:val="both"/>
        <w:rPr>
          <w:rFonts w:ascii="Arial" w:hAnsi="Arial" w:cs="Arial"/>
          <w:b/>
          <w:sz w:val="24"/>
          <w:szCs w:val="24"/>
        </w:rPr>
      </w:pPr>
      <w:r w:rsidRPr="00E60D81">
        <w:rPr>
          <w:rFonts w:ascii="Arial" w:hAnsi="Arial" w:cs="Arial"/>
          <w:b/>
          <w:sz w:val="24"/>
          <w:szCs w:val="24"/>
        </w:rPr>
        <w:t>B.2.7.1 Místnost prodejny</w:t>
      </w:r>
    </w:p>
    <w:p w14:paraId="7CDBF44B" w14:textId="77777777" w:rsidR="00D75DD0" w:rsidRPr="00E60D81" w:rsidRDefault="00DE614D" w:rsidP="00D75DD0">
      <w:pPr>
        <w:spacing w:line="360" w:lineRule="auto"/>
        <w:jc w:val="both"/>
        <w:rPr>
          <w:rFonts w:ascii="Arial" w:hAnsi="Arial" w:cs="Arial"/>
          <w:sz w:val="24"/>
          <w:szCs w:val="24"/>
        </w:rPr>
      </w:pPr>
      <w:r w:rsidRPr="00E60D81">
        <w:rPr>
          <w:rFonts w:ascii="Arial" w:hAnsi="Arial" w:cs="Arial"/>
          <w:sz w:val="24"/>
          <w:szCs w:val="24"/>
        </w:rPr>
        <w:t xml:space="preserve">V místnosti prodejny </w:t>
      </w:r>
      <w:r w:rsidR="00D75DD0" w:rsidRPr="00E60D81">
        <w:rPr>
          <w:rFonts w:ascii="Arial" w:hAnsi="Arial" w:cs="Arial"/>
          <w:sz w:val="24"/>
          <w:szCs w:val="24"/>
        </w:rPr>
        <w:t xml:space="preserve">bude umístěna plastová </w:t>
      </w:r>
      <w:r w:rsidR="00D75DD0" w:rsidRPr="00D37E3A">
        <w:rPr>
          <w:rFonts w:ascii="Arial" w:hAnsi="Arial" w:cs="Arial"/>
          <w:b/>
          <w:bCs/>
          <w:sz w:val="24"/>
          <w:szCs w:val="24"/>
        </w:rPr>
        <w:t>samonosná</w:t>
      </w:r>
      <w:r w:rsidR="00D75DD0" w:rsidRPr="00E60D81">
        <w:rPr>
          <w:rFonts w:ascii="Arial" w:hAnsi="Arial" w:cs="Arial"/>
          <w:sz w:val="24"/>
          <w:szCs w:val="24"/>
        </w:rPr>
        <w:t xml:space="preserve"> nádrž na ryby o rozměrech 3,7 x 0,8 x 0,85m. Čelní stěna bude prosklená. Pomocí U profilů bude nádrž rozdělena</w:t>
      </w:r>
      <w:r w:rsidR="00BE2972" w:rsidRPr="00E60D81">
        <w:rPr>
          <w:rFonts w:ascii="Arial" w:hAnsi="Arial" w:cs="Arial"/>
          <w:sz w:val="24"/>
          <w:szCs w:val="24"/>
        </w:rPr>
        <w:t xml:space="preserve"> na 4 části (</w:t>
      </w:r>
      <w:r w:rsidR="00D75DD0" w:rsidRPr="00E60D81">
        <w:rPr>
          <w:rFonts w:ascii="Arial" w:hAnsi="Arial" w:cs="Arial"/>
          <w:sz w:val="24"/>
          <w:szCs w:val="24"/>
        </w:rPr>
        <w:t>3* 0,90m + 1*1,00m). Rozdělení bude zajištěno plastov</w:t>
      </w:r>
      <w:r w:rsidR="00BE2972" w:rsidRPr="00E60D81">
        <w:rPr>
          <w:rFonts w:ascii="Arial" w:hAnsi="Arial" w:cs="Arial"/>
          <w:sz w:val="24"/>
          <w:szCs w:val="24"/>
        </w:rPr>
        <w:t>ými</w:t>
      </w:r>
      <w:r w:rsidR="00D75DD0" w:rsidRPr="00E60D81">
        <w:rPr>
          <w:rFonts w:ascii="Arial" w:hAnsi="Arial" w:cs="Arial"/>
          <w:sz w:val="24"/>
          <w:szCs w:val="24"/>
        </w:rPr>
        <w:t xml:space="preserve"> přepážk</w:t>
      </w:r>
      <w:r w:rsidR="00BE2972" w:rsidRPr="00E60D81">
        <w:rPr>
          <w:rFonts w:ascii="Arial" w:hAnsi="Arial" w:cs="Arial"/>
          <w:sz w:val="24"/>
          <w:szCs w:val="24"/>
        </w:rPr>
        <w:t>ami</w:t>
      </w:r>
      <w:r w:rsidR="00D75DD0" w:rsidRPr="00E60D81">
        <w:rPr>
          <w:rFonts w:ascii="Arial" w:hAnsi="Arial" w:cs="Arial"/>
          <w:sz w:val="24"/>
          <w:szCs w:val="24"/>
        </w:rPr>
        <w:t xml:space="preserve"> s mřížkou zasunutých do U profilů. Dno nádrže bude jednostranně spádováno k výpusti umístěné ve dně nádrže. Nádrž bude zakrytá dvoudílným plastovým krytem. </w:t>
      </w:r>
    </w:p>
    <w:p w14:paraId="1D37DF5A" w14:textId="77777777" w:rsidR="00D75DD0" w:rsidRPr="00E60D81" w:rsidRDefault="00D75DD0" w:rsidP="00D75DD0">
      <w:pPr>
        <w:spacing w:line="360" w:lineRule="auto"/>
        <w:jc w:val="both"/>
        <w:rPr>
          <w:rFonts w:ascii="Arial" w:hAnsi="Arial" w:cs="Arial"/>
          <w:sz w:val="24"/>
          <w:szCs w:val="24"/>
        </w:rPr>
      </w:pPr>
      <w:r w:rsidRPr="00E60D81">
        <w:rPr>
          <w:rFonts w:ascii="Arial" w:hAnsi="Arial" w:cs="Arial"/>
          <w:sz w:val="24"/>
          <w:szCs w:val="24"/>
        </w:rPr>
        <w:t xml:space="preserve">U výdejního okna bude z vnější strany umístěn výdejní pult. Z vnitřní strany bude u výdejního okna umístěn prodejní pult půdorysných rozměrů 1,80*0,35m a výšky 0,90m. </w:t>
      </w:r>
      <w:r w:rsidR="00BE2972" w:rsidRPr="00E60D81">
        <w:rPr>
          <w:rFonts w:ascii="Arial" w:hAnsi="Arial" w:cs="Arial"/>
          <w:sz w:val="24"/>
          <w:szCs w:val="24"/>
        </w:rPr>
        <w:t xml:space="preserve">Pod pultem bude skříň rozdělena na 2*zásuvky a 2*skříňky délky 0,60m a jednu skříňku délky 0,60m. </w:t>
      </w:r>
    </w:p>
    <w:p w14:paraId="03804E26" w14:textId="77777777" w:rsidR="00D75DD0" w:rsidRPr="00E60D81" w:rsidRDefault="00D75DD0" w:rsidP="009C61ED">
      <w:pPr>
        <w:spacing w:line="360" w:lineRule="auto"/>
        <w:jc w:val="both"/>
        <w:rPr>
          <w:rFonts w:ascii="Arial" w:hAnsi="Arial" w:cs="Arial"/>
          <w:sz w:val="24"/>
          <w:szCs w:val="24"/>
        </w:rPr>
      </w:pPr>
      <w:r w:rsidRPr="00E60D81">
        <w:rPr>
          <w:rFonts w:ascii="Arial" w:hAnsi="Arial" w:cs="Arial"/>
          <w:sz w:val="24"/>
          <w:szCs w:val="24"/>
        </w:rPr>
        <w:t>U stěny naproti plastové nádrže bude umístěny dva nerezové stoly rozměru 1,60*0,70*0,85m s dřezy rozměru 0,5*0,5*0,3m. Dřezy budou mít společnou baterii na teplou a studenou vodu.</w:t>
      </w:r>
    </w:p>
    <w:p w14:paraId="6C42C219" w14:textId="77777777" w:rsidR="00DE614D" w:rsidRPr="00E60D81" w:rsidRDefault="00DE614D" w:rsidP="009C61ED">
      <w:pPr>
        <w:spacing w:line="360" w:lineRule="auto"/>
        <w:jc w:val="both"/>
        <w:rPr>
          <w:rFonts w:ascii="Arial" w:hAnsi="Arial" w:cs="Arial"/>
          <w:sz w:val="24"/>
          <w:szCs w:val="24"/>
        </w:rPr>
      </w:pPr>
      <w:r w:rsidRPr="00E60D81">
        <w:rPr>
          <w:rFonts w:ascii="Arial" w:hAnsi="Arial" w:cs="Arial"/>
          <w:sz w:val="24"/>
          <w:szCs w:val="24"/>
        </w:rPr>
        <w:t>U vchodové stěny bude umístěn nerezový stůl rozměru 1,80*0,70*0,85m s dolní policí.</w:t>
      </w:r>
    </w:p>
    <w:p w14:paraId="581D1F0F" w14:textId="77777777" w:rsidR="00DE614D" w:rsidRPr="00E60D81" w:rsidRDefault="00DE614D" w:rsidP="009C61ED">
      <w:pPr>
        <w:spacing w:line="360" w:lineRule="auto"/>
        <w:jc w:val="both"/>
        <w:rPr>
          <w:rFonts w:ascii="Arial" w:hAnsi="Arial" w:cs="Arial"/>
          <w:b/>
          <w:sz w:val="24"/>
          <w:szCs w:val="24"/>
        </w:rPr>
      </w:pPr>
      <w:r w:rsidRPr="00E60D81">
        <w:rPr>
          <w:rFonts w:ascii="Arial" w:hAnsi="Arial" w:cs="Arial"/>
          <w:b/>
          <w:sz w:val="24"/>
          <w:szCs w:val="24"/>
        </w:rPr>
        <w:t>B.2.7.2 Místnost obsluhy</w:t>
      </w:r>
    </w:p>
    <w:p w14:paraId="703D6487" w14:textId="77777777" w:rsidR="00DE614D" w:rsidRPr="00E60D81" w:rsidRDefault="00DE614D" w:rsidP="009C61ED">
      <w:pPr>
        <w:spacing w:line="360" w:lineRule="auto"/>
        <w:jc w:val="both"/>
        <w:rPr>
          <w:rFonts w:ascii="Arial" w:hAnsi="Arial" w:cs="Arial"/>
          <w:sz w:val="24"/>
          <w:szCs w:val="24"/>
        </w:rPr>
      </w:pPr>
      <w:r w:rsidRPr="00E60D81">
        <w:rPr>
          <w:rFonts w:ascii="Arial" w:hAnsi="Arial" w:cs="Arial"/>
          <w:sz w:val="24"/>
          <w:szCs w:val="24"/>
        </w:rPr>
        <w:t xml:space="preserve">V místnosti obsluhy bude umístěn </w:t>
      </w:r>
      <w:proofErr w:type="spellStart"/>
      <w:r w:rsidRPr="00E60D81">
        <w:rPr>
          <w:rFonts w:ascii="Arial" w:hAnsi="Arial" w:cs="Arial"/>
          <w:sz w:val="24"/>
          <w:szCs w:val="24"/>
        </w:rPr>
        <w:t>truhlicový</w:t>
      </w:r>
      <w:proofErr w:type="spellEnd"/>
      <w:r w:rsidRPr="00E60D81">
        <w:rPr>
          <w:rFonts w:ascii="Arial" w:hAnsi="Arial" w:cs="Arial"/>
          <w:sz w:val="24"/>
          <w:szCs w:val="24"/>
        </w:rPr>
        <w:t xml:space="preserve"> mrazák o objemu </w:t>
      </w:r>
      <w:proofErr w:type="gramStart"/>
      <w:r w:rsidRPr="00E60D81">
        <w:rPr>
          <w:rFonts w:ascii="Arial" w:hAnsi="Arial" w:cs="Arial"/>
          <w:sz w:val="24"/>
          <w:szCs w:val="24"/>
        </w:rPr>
        <w:t>200l</w:t>
      </w:r>
      <w:proofErr w:type="gramEnd"/>
      <w:r w:rsidRPr="00E60D81">
        <w:rPr>
          <w:rFonts w:ascii="Arial" w:hAnsi="Arial" w:cs="Arial"/>
          <w:sz w:val="24"/>
          <w:szCs w:val="24"/>
        </w:rPr>
        <w:t>.</w:t>
      </w:r>
    </w:p>
    <w:p w14:paraId="7E468653" w14:textId="77777777" w:rsidR="008B5720" w:rsidRPr="00E60D81" w:rsidRDefault="008B5720" w:rsidP="008B5720">
      <w:pPr>
        <w:pStyle w:val="Zkladntextodsazen"/>
        <w:ind w:firstLine="0"/>
        <w:rPr>
          <w:b/>
        </w:rPr>
      </w:pPr>
      <w:r w:rsidRPr="00E60D81">
        <w:rPr>
          <w:b/>
        </w:rPr>
        <w:t>B.2.8 Zásady požárně bezpečnostního řešení</w:t>
      </w:r>
    </w:p>
    <w:p w14:paraId="729C24F2" w14:textId="77777777" w:rsidR="00513E77" w:rsidRPr="00E60D81" w:rsidRDefault="00AA3DAA" w:rsidP="00513E77">
      <w:pPr>
        <w:widowControl w:val="0"/>
        <w:autoSpaceDE w:val="0"/>
        <w:spacing w:line="360" w:lineRule="auto"/>
        <w:jc w:val="both"/>
        <w:rPr>
          <w:rFonts w:ascii="Arial" w:hAnsi="Arial"/>
          <w:sz w:val="24"/>
          <w:szCs w:val="24"/>
        </w:rPr>
      </w:pPr>
      <w:r w:rsidRPr="00E60D81">
        <w:rPr>
          <w:rFonts w:ascii="Arial" w:hAnsi="Arial"/>
          <w:sz w:val="24"/>
          <w:szCs w:val="24"/>
        </w:rPr>
        <w:t>Na stavbu je zpracováno PBŘ, které je samostatnou přílohou projektové dokumentace.</w:t>
      </w:r>
    </w:p>
    <w:p w14:paraId="6B424F6C" w14:textId="77777777" w:rsidR="001E200C" w:rsidRPr="00E60D81" w:rsidRDefault="001E200C" w:rsidP="001E200C">
      <w:pPr>
        <w:widowControl w:val="0"/>
        <w:autoSpaceDE w:val="0"/>
        <w:spacing w:line="360" w:lineRule="auto"/>
        <w:jc w:val="both"/>
        <w:rPr>
          <w:rFonts w:ascii="Arial" w:hAnsi="Arial" w:cs="Arial"/>
          <w:b/>
          <w:bCs/>
          <w:sz w:val="24"/>
          <w:szCs w:val="26"/>
        </w:rPr>
      </w:pPr>
      <w:r w:rsidRPr="00E60D81">
        <w:rPr>
          <w:rFonts w:ascii="Arial" w:hAnsi="Arial" w:cs="Arial"/>
          <w:b/>
          <w:bCs/>
          <w:sz w:val="24"/>
          <w:szCs w:val="26"/>
        </w:rPr>
        <w:t>B.2.9 Úspora energie a tepelná ochrana</w:t>
      </w:r>
    </w:p>
    <w:p w14:paraId="69EDD7A5" w14:textId="77777777" w:rsidR="00EC36CC" w:rsidRPr="00E60D81" w:rsidRDefault="00EC36CC" w:rsidP="00EC36CC">
      <w:pPr>
        <w:spacing w:line="360" w:lineRule="auto"/>
        <w:jc w:val="both"/>
        <w:rPr>
          <w:rFonts w:ascii="Arial" w:hAnsi="Arial" w:cs="Arial"/>
          <w:sz w:val="24"/>
          <w:szCs w:val="24"/>
        </w:rPr>
      </w:pPr>
      <w:r w:rsidRPr="00E60D81">
        <w:rPr>
          <w:rFonts w:ascii="Arial" w:hAnsi="Arial" w:cs="Arial"/>
          <w:sz w:val="24"/>
          <w:szCs w:val="24"/>
        </w:rPr>
        <w:t xml:space="preserve">Vytápění kontejneru bude </w:t>
      </w:r>
      <w:r w:rsidR="00AA3DAA" w:rsidRPr="00E60D81">
        <w:rPr>
          <w:rFonts w:ascii="Arial" w:hAnsi="Arial" w:cs="Arial"/>
          <w:sz w:val="24"/>
          <w:szCs w:val="24"/>
        </w:rPr>
        <w:t>el. přímotopy</w:t>
      </w:r>
      <w:r w:rsidRPr="00E60D81">
        <w:rPr>
          <w:rFonts w:ascii="Arial" w:hAnsi="Arial" w:cs="Arial"/>
          <w:sz w:val="24"/>
          <w:szCs w:val="24"/>
        </w:rPr>
        <w:t>.</w:t>
      </w:r>
    </w:p>
    <w:p w14:paraId="6476C70E" w14:textId="77777777" w:rsidR="007411F3" w:rsidRPr="00E60D81" w:rsidRDefault="00C7017C" w:rsidP="00EC36CC">
      <w:pPr>
        <w:widowControl w:val="0"/>
        <w:autoSpaceDE w:val="0"/>
        <w:spacing w:line="360" w:lineRule="auto"/>
        <w:jc w:val="both"/>
        <w:rPr>
          <w:rFonts w:ascii="Arial" w:hAnsi="Arial" w:cs="Arial"/>
          <w:b/>
          <w:sz w:val="24"/>
          <w:szCs w:val="24"/>
        </w:rPr>
      </w:pPr>
      <w:r w:rsidRPr="00E60D81">
        <w:rPr>
          <w:rFonts w:ascii="Arial" w:hAnsi="Arial" w:cs="Arial"/>
          <w:b/>
          <w:bCs/>
          <w:sz w:val="24"/>
          <w:szCs w:val="24"/>
        </w:rPr>
        <w:lastRenderedPageBreak/>
        <w:t xml:space="preserve">B.2.10 </w:t>
      </w:r>
      <w:r w:rsidR="007411F3" w:rsidRPr="00E60D81">
        <w:rPr>
          <w:rFonts w:ascii="Arial" w:hAnsi="Arial" w:cs="Arial"/>
          <w:b/>
          <w:sz w:val="24"/>
          <w:szCs w:val="24"/>
        </w:rPr>
        <w:t xml:space="preserve">Hygienické požadavky na stavby, požadavky na pracovní a komunální prostředí. Zásady řešení parametrů stavby-větrání, vytápění, osvětlení, zásobování vodou, odpadů apod., a dále zásady řešení vlivu stavby na </w:t>
      </w:r>
      <w:proofErr w:type="gramStart"/>
      <w:r w:rsidR="007411F3" w:rsidRPr="00E60D81">
        <w:rPr>
          <w:rFonts w:ascii="Arial" w:hAnsi="Arial" w:cs="Arial"/>
          <w:b/>
          <w:sz w:val="24"/>
          <w:szCs w:val="24"/>
        </w:rPr>
        <w:t>okolí - vibrace</w:t>
      </w:r>
      <w:proofErr w:type="gramEnd"/>
      <w:r w:rsidR="007411F3" w:rsidRPr="00E60D81">
        <w:rPr>
          <w:rFonts w:ascii="Arial" w:hAnsi="Arial" w:cs="Arial"/>
          <w:b/>
          <w:sz w:val="24"/>
          <w:szCs w:val="24"/>
        </w:rPr>
        <w:t>, hluk, prašnost apod.</w:t>
      </w:r>
    </w:p>
    <w:p w14:paraId="3BBF566D" w14:textId="77777777" w:rsidR="00EC36CC" w:rsidRPr="00E60D81" w:rsidRDefault="00EC36CC" w:rsidP="00785F9A">
      <w:pPr>
        <w:widowControl w:val="0"/>
        <w:autoSpaceDE w:val="0"/>
        <w:spacing w:line="360" w:lineRule="auto"/>
        <w:jc w:val="both"/>
        <w:rPr>
          <w:rFonts w:ascii="Arial" w:hAnsi="Arial" w:cs="Arial"/>
          <w:bCs/>
          <w:sz w:val="24"/>
          <w:szCs w:val="26"/>
        </w:rPr>
      </w:pPr>
      <w:r w:rsidRPr="00E60D81">
        <w:rPr>
          <w:rFonts w:ascii="Arial" w:hAnsi="Arial" w:cs="Arial"/>
          <w:bCs/>
          <w:sz w:val="24"/>
          <w:szCs w:val="26"/>
        </w:rPr>
        <w:t xml:space="preserve">Typový kontejner je certifikovaný výrobek a je vyroben v souladu s hygienickými požadavky vztahujícím se k druhu provozu na </w:t>
      </w:r>
      <w:proofErr w:type="gramStart"/>
      <w:r w:rsidRPr="00E60D81">
        <w:rPr>
          <w:rFonts w:ascii="Arial" w:hAnsi="Arial" w:cs="Arial"/>
          <w:bCs/>
          <w:sz w:val="24"/>
          <w:szCs w:val="26"/>
        </w:rPr>
        <w:t>kontejneru - sezónní</w:t>
      </w:r>
      <w:proofErr w:type="gramEnd"/>
      <w:r w:rsidRPr="00E60D81">
        <w:rPr>
          <w:rFonts w:ascii="Arial" w:hAnsi="Arial" w:cs="Arial"/>
          <w:bCs/>
          <w:sz w:val="24"/>
          <w:szCs w:val="26"/>
        </w:rPr>
        <w:t xml:space="preserve"> prodejna ryb. Bezvadnost výrobku bude dokladována příslušnými certifikáty dodanými výrobcem.</w:t>
      </w:r>
      <w:r w:rsidR="008E45CB" w:rsidRPr="00E60D81">
        <w:rPr>
          <w:rFonts w:ascii="Arial" w:hAnsi="Arial" w:cs="Arial"/>
          <w:bCs/>
          <w:sz w:val="24"/>
          <w:szCs w:val="26"/>
        </w:rPr>
        <w:t xml:space="preserve"> Kontejner jako celek bude osazena na patky a po napojení na příslušné přípojky IS bude schopen okamžitého povolení k provozu.</w:t>
      </w:r>
    </w:p>
    <w:p w14:paraId="3663747B" w14:textId="77777777" w:rsidR="00A82041" w:rsidRPr="00E60D81" w:rsidRDefault="00A82041" w:rsidP="00A82041">
      <w:pPr>
        <w:widowControl w:val="0"/>
        <w:autoSpaceDE w:val="0"/>
        <w:spacing w:line="360" w:lineRule="auto"/>
        <w:jc w:val="both"/>
        <w:rPr>
          <w:rFonts w:ascii="Arial" w:hAnsi="Arial" w:cs="Arial"/>
          <w:b/>
          <w:bCs/>
          <w:sz w:val="24"/>
          <w:szCs w:val="26"/>
        </w:rPr>
      </w:pPr>
      <w:r w:rsidRPr="00E60D81">
        <w:rPr>
          <w:rFonts w:ascii="Arial" w:hAnsi="Arial" w:cs="Arial"/>
          <w:b/>
          <w:bCs/>
          <w:sz w:val="24"/>
          <w:szCs w:val="26"/>
        </w:rPr>
        <w:t>Vytápění, ohřev vody</w:t>
      </w:r>
    </w:p>
    <w:p w14:paraId="20786734" w14:textId="77777777" w:rsidR="00A82041" w:rsidRPr="00E60D81" w:rsidRDefault="00A82041" w:rsidP="00A82041">
      <w:pPr>
        <w:widowControl w:val="0"/>
        <w:autoSpaceDE w:val="0"/>
        <w:spacing w:line="360" w:lineRule="auto"/>
        <w:jc w:val="both"/>
        <w:rPr>
          <w:rFonts w:ascii="Arial" w:hAnsi="Arial" w:cs="Arial"/>
          <w:bCs/>
          <w:sz w:val="24"/>
          <w:szCs w:val="26"/>
        </w:rPr>
      </w:pPr>
      <w:r w:rsidRPr="00E60D81">
        <w:rPr>
          <w:rFonts w:ascii="Arial" w:hAnsi="Arial" w:cs="Arial"/>
          <w:bCs/>
          <w:sz w:val="24"/>
          <w:szCs w:val="26"/>
        </w:rPr>
        <w:t xml:space="preserve">Vytápění místností kontejneru bude </w:t>
      </w:r>
      <w:r w:rsidR="001971A4" w:rsidRPr="00E60D81">
        <w:rPr>
          <w:rFonts w:ascii="Arial" w:hAnsi="Arial" w:cs="Arial"/>
          <w:bCs/>
          <w:sz w:val="24"/>
          <w:szCs w:val="26"/>
        </w:rPr>
        <w:t>el. přímotopy</w:t>
      </w:r>
      <w:r w:rsidRPr="00E60D81">
        <w:rPr>
          <w:rFonts w:ascii="Arial" w:hAnsi="Arial" w:cs="Arial"/>
          <w:bCs/>
          <w:sz w:val="24"/>
          <w:szCs w:val="26"/>
        </w:rPr>
        <w:t>. Příprava teplé vody bude řešena místně v el. průtokovým ohřívačem vody (2 kW).</w:t>
      </w:r>
    </w:p>
    <w:p w14:paraId="461C0B89" w14:textId="77777777" w:rsidR="00A82041" w:rsidRPr="00E60D81" w:rsidRDefault="00A82041" w:rsidP="00A82041">
      <w:pPr>
        <w:widowControl w:val="0"/>
        <w:autoSpaceDE w:val="0"/>
        <w:spacing w:line="360" w:lineRule="auto"/>
        <w:jc w:val="both"/>
        <w:rPr>
          <w:rFonts w:ascii="Arial" w:hAnsi="Arial" w:cs="Arial"/>
          <w:b/>
          <w:bCs/>
          <w:sz w:val="24"/>
          <w:szCs w:val="26"/>
        </w:rPr>
      </w:pPr>
      <w:r w:rsidRPr="00E60D81">
        <w:rPr>
          <w:rFonts w:ascii="Arial" w:hAnsi="Arial" w:cs="Arial"/>
          <w:b/>
          <w:bCs/>
          <w:sz w:val="24"/>
          <w:szCs w:val="26"/>
        </w:rPr>
        <w:t>Odvětrání místností</w:t>
      </w:r>
    </w:p>
    <w:p w14:paraId="3CF351D9" w14:textId="77777777" w:rsidR="00A82041" w:rsidRPr="00E60D81" w:rsidRDefault="00A82041" w:rsidP="00A82041">
      <w:pPr>
        <w:widowControl w:val="0"/>
        <w:autoSpaceDE w:val="0"/>
        <w:spacing w:line="360" w:lineRule="auto"/>
        <w:jc w:val="both"/>
        <w:rPr>
          <w:rFonts w:ascii="Arial" w:hAnsi="Arial" w:cs="Arial"/>
          <w:bCs/>
          <w:sz w:val="24"/>
          <w:szCs w:val="26"/>
        </w:rPr>
      </w:pPr>
      <w:r w:rsidRPr="00E60D81">
        <w:rPr>
          <w:rFonts w:ascii="Arial" w:hAnsi="Arial" w:cs="Arial"/>
          <w:bCs/>
          <w:sz w:val="24"/>
          <w:szCs w:val="26"/>
        </w:rPr>
        <w:t xml:space="preserve">Větrání místností prodejny je navrženo okny v kombinaci s ventilací. </w:t>
      </w:r>
    </w:p>
    <w:p w14:paraId="5D97CBD2" w14:textId="77777777" w:rsidR="00A82041" w:rsidRPr="00E60D81" w:rsidRDefault="00A82041" w:rsidP="00A82041">
      <w:pPr>
        <w:widowControl w:val="0"/>
        <w:autoSpaceDE w:val="0"/>
        <w:spacing w:line="360" w:lineRule="auto"/>
        <w:jc w:val="both"/>
        <w:rPr>
          <w:rFonts w:ascii="Arial" w:hAnsi="Arial" w:cs="Arial"/>
          <w:b/>
          <w:bCs/>
          <w:sz w:val="24"/>
          <w:szCs w:val="26"/>
        </w:rPr>
      </w:pPr>
      <w:r w:rsidRPr="00E60D81">
        <w:rPr>
          <w:rFonts w:ascii="Arial" w:hAnsi="Arial" w:cs="Arial"/>
          <w:b/>
          <w:bCs/>
          <w:sz w:val="24"/>
          <w:szCs w:val="26"/>
        </w:rPr>
        <w:t>Zásobení pitnou vodou</w:t>
      </w:r>
    </w:p>
    <w:p w14:paraId="237316E6" w14:textId="77777777" w:rsidR="00A82041" w:rsidRPr="00E60D81" w:rsidRDefault="00A82041" w:rsidP="00A82041">
      <w:pPr>
        <w:widowControl w:val="0"/>
        <w:autoSpaceDE w:val="0"/>
        <w:spacing w:line="360" w:lineRule="auto"/>
        <w:jc w:val="both"/>
        <w:rPr>
          <w:rFonts w:ascii="Arial" w:hAnsi="Arial" w:cs="Arial"/>
          <w:bCs/>
          <w:sz w:val="24"/>
          <w:szCs w:val="26"/>
        </w:rPr>
      </w:pPr>
      <w:r w:rsidRPr="00E60D81">
        <w:rPr>
          <w:rFonts w:ascii="Arial" w:hAnsi="Arial" w:cs="Arial"/>
          <w:bCs/>
          <w:sz w:val="24"/>
          <w:szCs w:val="26"/>
        </w:rPr>
        <w:t xml:space="preserve">Zařizovací předměty ZTI budou napojeny na vnitřní rozvody pitné vody kontejneru, které jsou napojeny na stávající rozvody pitné vody v areálu. </w:t>
      </w:r>
    </w:p>
    <w:p w14:paraId="114246B5" w14:textId="77777777" w:rsidR="00A82041" w:rsidRPr="00E60D81" w:rsidRDefault="00A82041" w:rsidP="00A82041">
      <w:pPr>
        <w:widowControl w:val="0"/>
        <w:autoSpaceDE w:val="0"/>
        <w:spacing w:line="360" w:lineRule="auto"/>
        <w:jc w:val="both"/>
        <w:rPr>
          <w:rFonts w:ascii="Arial" w:hAnsi="Arial" w:cs="Arial"/>
          <w:b/>
          <w:bCs/>
          <w:sz w:val="24"/>
          <w:szCs w:val="26"/>
        </w:rPr>
      </w:pPr>
      <w:r w:rsidRPr="00E60D81">
        <w:rPr>
          <w:rFonts w:ascii="Arial" w:hAnsi="Arial" w:cs="Arial"/>
          <w:b/>
          <w:bCs/>
          <w:sz w:val="24"/>
          <w:szCs w:val="26"/>
        </w:rPr>
        <w:t>Likvidace odpadních vod</w:t>
      </w:r>
    </w:p>
    <w:p w14:paraId="369F365E" w14:textId="77777777" w:rsidR="00A82041" w:rsidRPr="00E60D81" w:rsidRDefault="00A82041" w:rsidP="00A82041">
      <w:pPr>
        <w:widowControl w:val="0"/>
        <w:numPr>
          <w:ilvl w:val="0"/>
          <w:numId w:val="2"/>
        </w:numPr>
        <w:autoSpaceDE w:val="0"/>
        <w:spacing w:line="360" w:lineRule="auto"/>
        <w:jc w:val="both"/>
        <w:rPr>
          <w:rFonts w:ascii="Arial" w:hAnsi="Arial" w:cs="Arial"/>
          <w:b/>
          <w:bCs/>
          <w:sz w:val="24"/>
          <w:szCs w:val="26"/>
        </w:rPr>
      </w:pPr>
      <w:r w:rsidRPr="00E60D81">
        <w:rPr>
          <w:rFonts w:ascii="Arial" w:hAnsi="Arial"/>
          <w:sz w:val="24"/>
          <w:szCs w:val="24"/>
        </w:rPr>
        <w:t xml:space="preserve">Vnitřní splašková kanalizace kontejneru je napojena přípojkou na jímku na vyvážení. </w:t>
      </w:r>
      <w:r w:rsidRPr="00E60D81">
        <w:rPr>
          <w:rFonts w:ascii="Arial" w:hAnsi="Arial" w:cs="Arial"/>
          <w:b/>
          <w:bCs/>
          <w:sz w:val="24"/>
          <w:szCs w:val="26"/>
        </w:rPr>
        <w:t>Osvětlení</w:t>
      </w:r>
    </w:p>
    <w:p w14:paraId="14F578DC" w14:textId="77777777" w:rsidR="00A82041" w:rsidRPr="00E60D81" w:rsidRDefault="00A82041" w:rsidP="00A82041">
      <w:pPr>
        <w:widowControl w:val="0"/>
        <w:autoSpaceDE w:val="0"/>
        <w:spacing w:line="360" w:lineRule="auto"/>
        <w:jc w:val="both"/>
        <w:rPr>
          <w:rFonts w:ascii="Arial" w:hAnsi="Arial" w:cs="Arial"/>
          <w:bCs/>
          <w:sz w:val="24"/>
          <w:szCs w:val="26"/>
        </w:rPr>
      </w:pPr>
      <w:r w:rsidRPr="00E60D81">
        <w:rPr>
          <w:rFonts w:ascii="Arial" w:hAnsi="Arial" w:cs="Arial"/>
          <w:bCs/>
          <w:sz w:val="24"/>
          <w:szCs w:val="26"/>
        </w:rPr>
        <w:t>Místnosti prodejny jsou vyjma místnosti předsíně WC osvětleny přímo okny. Osvětlení všech prostorů bude dále zajištěno umělé elektrické žárovkovými a zářivkovými svítidly. Intenzita osvětlení bude odpovídat požadavku příslušné normy podle typu místnosti. Zastínění oken se předpokládá vnitřními žaluziemi.</w:t>
      </w:r>
    </w:p>
    <w:p w14:paraId="7BA72C59" w14:textId="77777777" w:rsidR="00785F9A" w:rsidRPr="00E60D81" w:rsidRDefault="00785F9A" w:rsidP="00785F9A">
      <w:pPr>
        <w:widowControl w:val="0"/>
        <w:autoSpaceDE w:val="0"/>
        <w:spacing w:line="360" w:lineRule="auto"/>
        <w:jc w:val="both"/>
        <w:rPr>
          <w:rFonts w:ascii="Arial" w:hAnsi="Arial" w:cs="Arial"/>
          <w:b/>
          <w:bCs/>
          <w:sz w:val="24"/>
          <w:szCs w:val="24"/>
        </w:rPr>
      </w:pPr>
      <w:r w:rsidRPr="00E60D81">
        <w:rPr>
          <w:rFonts w:ascii="Arial" w:hAnsi="Arial" w:cs="Arial"/>
          <w:b/>
          <w:bCs/>
          <w:sz w:val="24"/>
          <w:szCs w:val="26"/>
        </w:rPr>
        <w:t xml:space="preserve">B.2.11 </w:t>
      </w:r>
      <w:r w:rsidR="007411F3" w:rsidRPr="00E60D81">
        <w:rPr>
          <w:rFonts w:ascii="Arial" w:hAnsi="Arial" w:cs="Arial"/>
          <w:b/>
          <w:sz w:val="24"/>
          <w:szCs w:val="24"/>
        </w:rPr>
        <w:t>Zásady ochrany stavby před negativními účinky vnějšího prostředí</w:t>
      </w:r>
    </w:p>
    <w:p w14:paraId="575D505C" w14:textId="77777777" w:rsidR="00785F9A" w:rsidRPr="00E60D81" w:rsidRDefault="007411F3" w:rsidP="00785F9A">
      <w:pPr>
        <w:widowControl w:val="0"/>
        <w:autoSpaceDE w:val="0"/>
        <w:spacing w:line="360" w:lineRule="auto"/>
        <w:jc w:val="both"/>
        <w:rPr>
          <w:rFonts w:ascii="Arial" w:hAnsi="Arial" w:cs="Arial"/>
          <w:b/>
          <w:bCs/>
          <w:sz w:val="24"/>
          <w:szCs w:val="26"/>
        </w:rPr>
      </w:pPr>
      <w:r w:rsidRPr="00E60D81">
        <w:rPr>
          <w:rFonts w:ascii="Arial" w:hAnsi="Arial" w:cs="Arial"/>
          <w:b/>
          <w:bCs/>
          <w:sz w:val="24"/>
          <w:szCs w:val="26"/>
        </w:rPr>
        <w:t xml:space="preserve">a) </w:t>
      </w:r>
      <w:r w:rsidR="00785F9A" w:rsidRPr="00E60D81">
        <w:rPr>
          <w:rFonts w:ascii="Arial" w:hAnsi="Arial" w:cs="Arial"/>
          <w:b/>
          <w:bCs/>
          <w:sz w:val="24"/>
          <w:szCs w:val="26"/>
        </w:rPr>
        <w:t>Ochrana před pronikáním radonu z podloží</w:t>
      </w:r>
    </w:p>
    <w:p w14:paraId="31E0C758" w14:textId="77777777" w:rsidR="00785F9A" w:rsidRPr="00E60D81" w:rsidRDefault="00785F9A" w:rsidP="00785F9A">
      <w:pPr>
        <w:widowControl w:val="0"/>
        <w:autoSpaceDE w:val="0"/>
        <w:spacing w:line="360" w:lineRule="auto"/>
        <w:jc w:val="both"/>
        <w:rPr>
          <w:rFonts w:ascii="Arial" w:hAnsi="Arial" w:cs="Arial"/>
          <w:bCs/>
          <w:sz w:val="24"/>
          <w:szCs w:val="24"/>
        </w:rPr>
      </w:pPr>
      <w:r w:rsidRPr="00E60D81">
        <w:rPr>
          <w:rFonts w:ascii="Arial" w:hAnsi="Arial" w:cs="Arial"/>
          <w:bCs/>
          <w:sz w:val="24"/>
          <w:szCs w:val="26"/>
        </w:rPr>
        <w:t xml:space="preserve">Ochranu před pronikáním radonu z podloží </w:t>
      </w:r>
      <w:r w:rsidRPr="00E60D81">
        <w:rPr>
          <w:rFonts w:ascii="Arial" w:hAnsi="Arial" w:cs="Arial"/>
          <w:bCs/>
          <w:sz w:val="24"/>
          <w:szCs w:val="24"/>
        </w:rPr>
        <w:t>dokumentace vzhledem k charakteru stavby neřeší.</w:t>
      </w:r>
    </w:p>
    <w:p w14:paraId="174C405B" w14:textId="77777777" w:rsidR="00785F9A" w:rsidRPr="00E60D81" w:rsidRDefault="00785F9A" w:rsidP="00785F9A">
      <w:pPr>
        <w:widowControl w:val="0"/>
        <w:autoSpaceDE w:val="0"/>
        <w:spacing w:line="360" w:lineRule="auto"/>
        <w:jc w:val="both"/>
        <w:rPr>
          <w:rFonts w:ascii="Arial" w:hAnsi="Arial" w:cs="Arial"/>
          <w:b/>
          <w:bCs/>
          <w:sz w:val="24"/>
          <w:szCs w:val="26"/>
        </w:rPr>
      </w:pPr>
      <w:r w:rsidRPr="00E60D81">
        <w:rPr>
          <w:rFonts w:ascii="Arial" w:hAnsi="Arial" w:cs="Arial"/>
          <w:b/>
          <w:bCs/>
          <w:sz w:val="24"/>
          <w:szCs w:val="26"/>
        </w:rPr>
        <w:t>b) Ochrana před bludnými proudy</w:t>
      </w:r>
    </w:p>
    <w:p w14:paraId="634D9E2D" w14:textId="77777777" w:rsidR="00785F9A" w:rsidRPr="00E60D81" w:rsidRDefault="00785F9A" w:rsidP="00785F9A">
      <w:pPr>
        <w:widowControl w:val="0"/>
        <w:autoSpaceDE w:val="0"/>
        <w:spacing w:line="360" w:lineRule="auto"/>
        <w:jc w:val="both"/>
        <w:rPr>
          <w:rFonts w:ascii="Arial" w:hAnsi="Arial" w:cs="Arial"/>
          <w:bCs/>
          <w:sz w:val="24"/>
          <w:szCs w:val="26"/>
        </w:rPr>
      </w:pPr>
      <w:r w:rsidRPr="00E60D81">
        <w:rPr>
          <w:rFonts w:ascii="Arial" w:hAnsi="Arial" w:cs="Arial"/>
          <w:bCs/>
          <w:sz w:val="24"/>
          <w:szCs w:val="26"/>
        </w:rPr>
        <w:t>Dokumentace neřeší. V dané lokalitě se nevyskytují.</w:t>
      </w:r>
    </w:p>
    <w:p w14:paraId="33BA0A40" w14:textId="77777777" w:rsidR="00785F9A" w:rsidRPr="00E60D81" w:rsidRDefault="00785F9A" w:rsidP="00785F9A">
      <w:pPr>
        <w:widowControl w:val="0"/>
        <w:autoSpaceDE w:val="0"/>
        <w:spacing w:line="360" w:lineRule="auto"/>
        <w:jc w:val="both"/>
        <w:rPr>
          <w:rFonts w:ascii="Arial" w:hAnsi="Arial" w:cs="Arial"/>
          <w:b/>
          <w:bCs/>
          <w:sz w:val="24"/>
          <w:szCs w:val="26"/>
        </w:rPr>
      </w:pPr>
      <w:r w:rsidRPr="00E60D81">
        <w:rPr>
          <w:rFonts w:ascii="Arial" w:hAnsi="Arial" w:cs="Arial"/>
          <w:b/>
          <w:bCs/>
          <w:sz w:val="24"/>
          <w:szCs w:val="26"/>
        </w:rPr>
        <w:t>c) Ochrana před technickou seizmicitou</w:t>
      </w:r>
    </w:p>
    <w:p w14:paraId="0328144B" w14:textId="77777777" w:rsidR="00785F9A" w:rsidRPr="00E60D81" w:rsidRDefault="00785F9A" w:rsidP="00785F9A">
      <w:pPr>
        <w:widowControl w:val="0"/>
        <w:autoSpaceDE w:val="0"/>
        <w:spacing w:line="360" w:lineRule="auto"/>
        <w:jc w:val="both"/>
        <w:rPr>
          <w:rFonts w:ascii="Arial" w:hAnsi="Arial" w:cs="Arial"/>
          <w:bCs/>
          <w:sz w:val="24"/>
          <w:szCs w:val="26"/>
        </w:rPr>
      </w:pPr>
      <w:r w:rsidRPr="00E60D81">
        <w:rPr>
          <w:rFonts w:ascii="Arial" w:hAnsi="Arial" w:cs="Arial"/>
          <w:bCs/>
          <w:sz w:val="24"/>
          <w:szCs w:val="26"/>
        </w:rPr>
        <w:t>Dokumentace neřeší. V dané lokalitě se nevyskytuj</w:t>
      </w:r>
      <w:r w:rsidR="007A2C3B" w:rsidRPr="00E60D81">
        <w:rPr>
          <w:rFonts w:ascii="Arial" w:hAnsi="Arial" w:cs="Arial"/>
          <w:bCs/>
          <w:sz w:val="24"/>
          <w:szCs w:val="26"/>
        </w:rPr>
        <w:t>e</w:t>
      </w:r>
      <w:r w:rsidRPr="00E60D81">
        <w:rPr>
          <w:rFonts w:ascii="Arial" w:hAnsi="Arial" w:cs="Arial"/>
          <w:bCs/>
          <w:sz w:val="24"/>
          <w:szCs w:val="26"/>
        </w:rPr>
        <w:t>.</w:t>
      </w:r>
    </w:p>
    <w:p w14:paraId="10D32248" w14:textId="77777777" w:rsidR="00D37E3A" w:rsidRDefault="00D37E3A" w:rsidP="00785F9A">
      <w:pPr>
        <w:widowControl w:val="0"/>
        <w:autoSpaceDE w:val="0"/>
        <w:spacing w:line="360" w:lineRule="auto"/>
        <w:jc w:val="both"/>
        <w:rPr>
          <w:rFonts w:ascii="Arial" w:hAnsi="Arial" w:cs="Arial"/>
          <w:b/>
          <w:bCs/>
          <w:sz w:val="24"/>
          <w:szCs w:val="26"/>
        </w:rPr>
      </w:pPr>
    </w:p>
    <w:p w14:paraId="339F28F6" w14:textId="41706B5A" w:rsidR="00785F9A" w:rsidRPr="00E60D81" w:rsidRDefault="00785F9A" w:rsidP="00785F9A">
      <w:pPr>
        <w:widowControl w:val="0"/>
        <w:autoSpaceDE w:val="0"/>
        <w:spacing w:line="360" w:lineRule="auto"/>
        <w:jc w:val="both"/>
        <w:rPr>
          <w:rFonts w:ascii="Arial" w:hAnsi="Arial" w:cs="Arial"/>
          <w:b/>
          <w:bCs/>
          <w:sz w:val="24"/>
          <w:szCs w:val="26"/>
        </w:rPr>
      </w:pPr>
      <w:r w:rsidRPr="00E60D81">
        <w:rPr>
          <w:rFonts w:ascii="Arial" w:hAnsi="Arial" w:cs="Arial"/>
          <w:b/>
          <w:bCs/>
          <w:sz w:val="24"/>
          <w:szCs w:val="26"/>
        </w:rPr>
        <w:lastRenderedPageBreak/>
        <w:t>d) Ochrana před hlukem</w:t>
      </w:r>
    </w:p>
    <w:p w14:paraId="7BF3232F" w14:textId="77777777" w:rsidR="00F852D3" w:rsidRPr="00E60D81" w:rsidRDefault="00F852D3" w:rsidP="00F852D3">
      <w:pPr>
        <w:widowControl w:val="0"/>
        <w:autoSpaceDE w:val="0"/>
        <w:spacing w:line="360" w:lineRule="auto"/>
        <w:jc w:val="both"/>
        <w:rPr>
          <w:rFonts w:ascii="Arial" w:hAnsi="Arial" w:cs="Arial"/>
          <w:bCs/>
          <w:sz w:val="24"/>
          <w:szCs w:val="26"/>
        </w:rPr>
      </w:pPr>
      <w:r w:rsidRPr="00E60D81">
        <w:rPr>
          <w:rFonts w:ascii="Arial" w:hAnsi="Arial" w:cs="Arial"/>
          <w:bCs/>
          <w:sz w:val="24"/>
          <w:szCs w:val="26"/>
        </w:rPr>
        <w:t>Dokumentace neřeší. Nejedná se o provoz vybavený technologií ohrožující okolí hlučností.</w:t>
      </w:r>
    </w:p>
    <w:p w14:paraId="3999AD4C" w14:textId="77777777" w:rsidR="00785F9A" w:rsidRPr="00E60D81" w:rsidRDefault="00785F9A" w:rsidP="00785F9A">
      <w:pPr>
        <w:widowControl w:val="0"/>
        <w:autoSpaceDE w:val="0"/>
        <w:spacing w:line="360" w:lineRule="auto"/>
        <w:jc w:val="both"/>
        <w:rPr>
          <w:rFonts w:ascii="Arial" w:hAnsi="Arial" w:cs="Arial"/>
          <w:b/>
          <w:bCs/>
          <w:sz w:val="24"/>
          <w:szCs w:val="26"/>
        </w:rPr>
      </w:pPr>
      <w:r w:rsidRPr="00E60D81">
        <w:rPr>
          <w:rFonts w:ascii="Arial" w:hAnsi="Arial" w:cs="Arial"/>
          <w:b/>
          <w:bCs/>
          <w:sz w:val="24"/>
          <w:szCs w:val="26"/>
        </w:rPr>
        <w:t>e) Protipovodňová opatření</w:t>
      </w:r>
    </w:p>
    <w:p w14:paraId="579A13C0" w14:textId="5709D714" w:rsidR="00785F9A" w:rsidRPr="00E60D81" w:rsidRDefault="000C7AF4" w:rsidP="00785F9A">
      <w:pPr>
        <w:widowControl w:val="0"/>
        <w:autoSpaceDE w:val="0"/>
        <w:spacing w:line="360" w:lineRule="auto"/>
        <w:jc w:val="both"/>
        <w:rPr>
          <w:rFonts w:ascii="Arial" w:hAnsi="Arial" w:cs="Arial"/>
          <w:bCs/>
          <w:sz w:val="24"/>
          <w:szCs w:val="26"/>
        </w:rPr>
      </w:pPr>
      <w:r w:rsidRPr="00E60D81">
        <w:rPr>
          <w:rFonts w:ascii="Arial" w:hAnsi="Arial"/>
          <w:sz w:val="24"/>
          <w:szCs w:val="24"/>
        </w:rPr>
        <w:t xml:space="preserve">Protipovodňová opatření </w:t>
      </w:r>
      <w:r w:rsidR="00F852D3" w:rsidRPr="00E60D81">
        <w:rPr>
          <w:rFonts w:ascii="Arial" w:hAnsi="Arial"/>
          <w:sz w:val="24"/>
          <w:szCs w:val="24"/>
        </w:rPr>
        <w:t xml:space="preserve">okolí </w:t>
      </w:r>
      <w:r w:rsidR="000D5E50" w:rsidRPr="00E60D81">
        <w:rPr>
          <w:rFonts w:ascii="Arial" w:hAnsi="Arial"/>
          <w:sz w:val="24"/>
          <w:szCs w:val="24"/>
        </w:rPr>
        <w:t>se</w:t>
      </w:r>
      <w:r w:rsidR="00B35A3E" w:rsidRPr="00E60D81">
        <w:rPr>
          <w:rFonts w:ascii="Arial" w:hAnsi="Arial"/>
          <w:sz w:val="24"/>
          <w:szCs w:val="24"/>
        </w:rPr>
        <w:t xml:space="preserve"> </w:t>
      </w:r>
      <w:r w:rsidR="00F852D3" w:rsidRPr="00E60D81">
        <w:rPr>
          <w:rFonts w:ascii="Arial" w:hAnsi="Arial"/>
          <w:sz w:val="24"/>
          <w:szCs w:val="24"/>
        </w:rPr>
        <w:t>rekonstrukcí</w:t>
      </w:r>
      <w:r w:rsidR="000D5E50" w:rsidRPr="00E60D81">
        <w:rPr>
          <w:rFonts w:ascii="Arial" w:hAnsi="Arial"/>
          <w:sz w:val="24"/>
          <w:szCs w:val="24"/>
        </w:rPr>
        <w:t xml:space="preserve"> nemění</w:t>
      </w:r>
      <w:r w:rsidRPr="00E60D81">
        <w:rPr>
          <w:rFonts w:ascii="Arial" w:hAnsi="Arial"/>
          <w:sz w:val="24"/>
          <w:szCs w:val="24"/>
        </w:rPr>
        <w:t>.</w:t>
      </w:r>
    </w:p>
    <w:p w14:paraId="4CF4901B" w14:textId="77777777" w:rsidR="007F4029" w:rsidRPr="00E60D81" w:rsidRDefault="007F4029" w:rsidP="00384652">
      <w:pPr>
        <w:pStyle w:val="l6"/>
        <w:shd w:val="clear" w:color="auto" w:fill="FFFFFF"/>
        <w:spacing w:before="0" w:beforeAutospacing="0" w:after="0" w:afterAutospacing="0" w:line="360" w:lineRule="auto"/>
        <w:jc w:val="both"/>
        <w:rPr>
          <w:rFonts w:ascii="Arial" w:hAnsi="Arial" w:cs="Arial"/>
          <w:b/>
        </w:rPr>
      </w:pPr>
      <w:r w:rsidRPr="00E60D81">
        <w:rPr>
          <w:rStyle w:val="PromnnHTML"/>
          <w:rFonts w:ascii="Arial" w:hAnsi="Arial" w:cs="Arial"/>
          <w:b/>
          <w:bCs/>
          <w:i w:val="0"/>
        </w:rPr>
        <w:t>f)</w:t>
      </w:r>
      <w:r w:rsidRPr="00E60D81">
        <w:rPr>
          <w:rFonts w:ascii="Arial" w:hAnsi="Arial" w:cs="Arial"/>
          <w:b/>
        </w:rPr>
        <w:t xml:space="preserve"> Ostatní </w:t>
      </w:r>
      <w:proofErr w:type="gramStart"/>
      <w:r w:rsidRPr="00E60D81">
        <w:rPr>
          <w:rFonts w:ascii="Arial" w:hAnsi="Arial" w:cs="Arial"/>
          <w:b/>
        </w:rPr>
        <w:t>účinky - vliv</w:t>
      </w:r>
      <w:proofErr w:type="gramEnd"/>
      <w:r w:rsidRPr="00E60D81">
        <w:rPr>
          <w:rFonts w:ascii="Arial" w:hAnsi="Arial" w:cs="Arial"/>
          <w:b/>
        </w:rPr>
        <w:t xml:space="preserve"> poddolování, výskyt metanu apod.</w:t>
      </w:r>
    </w:p>
    <w:p w14:paraId="5D49301A" w14:textId="77777777" w:rsidR="000D5E50" w:rsidRPr="00E60D81" w:rsidRDefault="00384652" w:rsidP="00384652">
      <w:pPr>
        <w:widowControl w:val="0"/>
        <w:autoSpaceDE w:val="0"/>
        <w:spacing w:line="360" w:lineRule="auto"/>
        <w:jc w:val="both"/>
        <w:rPr>
          <w:rFonts w:ascii="Arial" w:hAnsi="Arial" w:cs="Arial"/>
          <w:bCs/>
          <w:sz w:val="24"/>
          <w:szCs w:val="24"/>
        </w:rPr>
      </w:pPr>
      <w:r w:rsidRPr="00E60D81">
        <w:rPr>
          <w:rFonts w:ascii="Arial" w:hAnsi="Arial" w:cs="Arial"/>
          <w:bCs/>
          <w:sz w:val="24"/>
          <w:szCs w:val="24"/>
        </w:rPr>
        <w:t>Stavba se nenachází na poddolovaném území. Na území se metan nevyskytuje.</w:t>
      </w:r>
    </w:p>
    <w:p w14:paraId="5BC73C8C" w14:textId="77777777" w:rsidR="00F852D3" w:rsidRPr="00E60D81" w:rsidRDefault="00F852D3" w:rsidP="00785F9A">
      <w:pPr>
        <w:widowControl w:val="0"/>
        <w:autoSpaceDE w:val="0"/>
        <w:spacing w:line="360" w:lineRule="auto"/>
        <w:jc w:val="both"/>
        <w:rPr>
          <w:rFonts w:ascii="Arial" w:hAnsi="Arial" w:cs="Arial"/>
          <w:b/>
          <w:bCs/>
          <w:sz w:val="28"/>
          <w:szCs w:val="28"/>
        </w:rPr>
      </w:pPr>
    </w:p>
    <w:p w14:paraId="056A9E4E" w14:textId="77777777" w:rsidR="00785F9A" w:rsidRPr="00E60D81" w:rsidRDefault="00785F9A" w:rsidP="00785F9A">
      <w:pPr>
        <w:widowControl w:val="0"/>
        <w:autoSpaceDE w:val="0"/>
        <w:spacing w:line="360" w:lineRule="auto"/>
        <w:jc w:val="both"/>
        <w:rPr>
          <w:rFonts w:ascii="Arial" w:hAnsi="Arial" w:cs="Arial"/>
          <w:b/>
          <w:bCs/>
          <w:sz w:val="28"/>
          <w:szCs w:val="28"/>
        </w:rPr>
      </w:pPr>
      <w:r w:rsidRPr="00E60D81">
        <w:rPr>
          <w:rFonts w:ascii="Arial" w:hAnsi="Arial" w:cs="Arial"/>
          <w:b/>
          <w:bCs/>
          <w:sz w:val="28"/>
          <w:szCs w:val="28"/>
        </w:rPr>
        <w:t>B.3 Připojení na technickou infrastrukturu</w:t>
      </w:r>
    </w:p>
    <w:p w14:paraId="6647C8D6" w14:textId="77777777" w:rsidR="007411F3" w:rsidRPr="00E60D81" w:rsidRDefault="007411F3" w:rsidP="00785F9A">
      <w:pPr>
        <w:widowControl w:val="0"/>
        <w:autoSpaceDE w:val="0"/>
        <w:spacing w:line="360" w:lineRule="auto"/>
        <w:jc w:val="both"/>
        <w:rPr>
          <w:rFonts w:ascii="Arial" w:hAnsi="Arial" w:cs="Arial"/>
          <w:b/>
          <w:bCs/>
          <w:sz w:val="24"/>
          <w:szCs w:val="24"/>
        </w:rPr>
      </w:pPr>
      <w:r w:rsidRPr="00E60D81">
        <w:rPr>
          <w:rStyle w:val="PromnnHTML"/>
          <w:rFonts w:ascii="Arial" w:hAnsi="Arial" w:cs="Arial"/>
          <w:b/>
          <w:bCs/>
          <w:i w:val="0"/>
          <w:sz w:val="24"/>
          <w:szCs w:val="24"/>
        </w:rPr>
        <w:t>a)</w:t>
      </w:r>
      <w:r w:rsidRPr="00E60D81">
        <w:rPr>
          <w:rFonts w:ascii="Arial" w:hAnsi="Arial" w:cs="Arial"/>
          <w:b/>
          <w:sz w:val="24"/>
          <w:szCs w:val="24"/>
        </w:rPr>
        <w:t> Napojovací místa technické infrastruktury</w:t>
      </w:r>
    </w:p>
    <w:p w14:paraId="6AF0A3EA" w14:textId="77777777" w:rsidR="00AA5190" w:rsidRPr="00E60D81" w:rsidRDefault="00CE037E" w:rsidP="00AA5190">
      <w:pPr>
        <w:spacing w:line="360" w:lineRule="auto"/>
        <w:jc w:val="both"/>
        <w:rPr>
          <w:rFonts w:ascii="Arial" w:hAnsi="Arial" w:cs="Arial"/>
          <w:bCs/>
          <w:sz w:val="24"/>
          <w:szCs w:val="26"/>
        </w:rPr>
      </w:pPr>
      <w:r w:rsidRPr="00E60D81">
        <w:rPr>
          <w:rFonts w:ascii="Arial" w:hAnsi="Arial"/>
          <w:sz w:val="24"/>
          <w:szCs w:val="24"/>
        </w:rPr>
        <w:t xml:space="preserve">Napojovací místa technické infrastruktury jsou dána výrobcem kontejneru. K napojovacím místům budou zřízeny přípojky vody, splaškové a dešťové kanalizace a </w:t>
      </w:r>
      <w:proofErr w:type="spellStart"/>
      <w:r w:rsidRPr="00E60D81">
        <w:rPr>
          <w:rFonts w:ascii="Arial" w:hAnsi="Arial"/>
          <w:sz w:val="24"/>
          <w:szCs w:val="24"/>
        </w:rPr>
        <w:t>elektropřípojka</w:t>
      </w:r>
      <w:proofErr w:type="spellEnd"/>
      <w:r w:rsidRPr="00E60D81">
        <w:rPr>
          <w:rFonts w:ascii="Arial" w:hAnsi="Arial"/>
          <w:sz w:val="24"/>
          <w:szCs w:val="24"/>
        </w:rPr>
        <w:t>.</w:t>
      </w:r>
    </w:p>
    <w:p w14:paraId="2CCD309C" w14:textId="77777777" w:rsidR="0094784C" w:rsidRPr="00E60D81" w:rsidRDefault="007411F3" w:rsidP="00785F9A">
      <w:pPr>
        <w:widowControl w:val="0"/>
        <w:autoSpaceDE w:val="0"/>
        <w:spacing w:line="360" w:lineRule="auto"/>
        <w:jc w:val="both"/>
        <w:rPr>
          <w:rFonts w:ascii="Arial" w:hAnsi="Arial" w:cs="Arial"/>
          <w:b/>
          <w:sz w:val="24"/>
          <w:szCs w:val="24"/>
        </w:rPr>
      </w:pPr>
      <w:r w:rsidRPr="00E60D81">
        <w:rPr>
          <w:rStyle w:val="PromnnHTML"/>
          <w:rFonts w:ascii="Arial" w:hAnsi="Arial" w:cs="Arial"/>
          <w:b/>
          <w:bCs/>
          <w:i w:val="0"/>
          <w:sz w:val="24"/>
          <w:szCs w:val="24"/>
        </w:rPr>
        <w:t>b)</w:t>
      </w:r>
      <w:r w:rsidRPr="00E60D81">
        <w:rPr>
          <w:rFonts w:ascii="Arial" w:hAnsi="Arial" w:cs="Arial"/>
          <w:b/>
          <w:sz w:val="24"/>
          <w:szCs w:val="24"/>
        </w:rPr>
        <w:t> Připojovací rozměry, výkonové kapacity a délky</w:t>
      </w:r>
    </w:p>
    <w:p w14:paraId="56CE9A07" w14:textId="77777777" w:rsidR="007411F3" w:rsidRPr="00E60D81" w:rsidRDefault="00BE12C6" w:rsidP="007411F3">
      <w:pPr>
        <w:spacing w:line="360" w:lineRule="auto"/>
        <w:jc w:val="both"/>
        <w:rPr>
          <w:rFonts w:ascii="Arial" w:hAnsi="Arial" w:cs="Arial"/>
          <w:bCs/>
          <w:sz w:val="24"/>
          <w:szCs w:val="26"/>
        </w:rPr>
      </w:pPr>
      <w:r w:rsidRPr="00E60D81">
        <w:rPr>
          <w:rFonts w:ascii="Arial" w:hAnsi="Arial"/>
          <w:sz w:val="24"/>
          <w:szCs w:val="24"/>
        </w:rPr>
        <w:t xml:space="preserve">Produkce splaškových vod se předpokládá </w:t>
      </w:r>
      <w:proofErr w:type="gramStart"/>
      <w:r w:rsidRPr="00E60D81">
        <w:rPr>
          <w:rFonts w:ascii="Arial" w:hAnsi="Arial"/>
          <w:sz w:val="24"/>
          <w:szCs w:val="24"/>
        </w:rPr>
        <w:t>200l</w:t>
      </w:r>
      <w:proofErr w:type="gramEnd"/>
      <w:r w:rsidRPr="00E60D81">
        <w:rPr>
          <w:rFonts w:ascii="Arial" w:hAnsi="Arial"/>
          <w:sz w:val="24"/>
          <w:szCs w:val="24"/>
        </w:rPr>
        <w:t xml:space="preserve">/den. Maximální odtok dešťových vod ze střechy kontejneru je 0,45l/s. </w:t>
      </w:r>
    </w:p>
    <w:p w14:paraId="4EF7D1B6" w14:textId="77777777" w:rsidR="007411F3" w:rsidRPr="00E60D81" w:rsidRDefault="007411F3" w:rsidP="00785F9A">
      <w:pPr>
        <w:widowControl w:val="0"/>
        <w:autoSpaceDE w:val="0"/>
        <w:spacing w:line="360" w:lineRule="auto"/>
        <w:jc w:val="both"/>
        <w:rPr>
          <w:rFonts w:ascii="Arial" w:hAnsi="Arial" w:cs="Arial"/>
          <w:bCs/>
          <w:sz w:val="24"/>
          <w:szCs w:val="26"/>
        </w:rPr>
      </w:pPr>
    </w:p>
    <w:p w14:paraId="143524C9" w14:textId="77777777" w:rsidR="00B40622" w:rsidRPr="00E60D81" w:rsidRDefault="00B40622" w:rsidP="00B40622">
      <w:pPr>
        <w:widowControl w:val="0"/>
        <w:autoSpaceDE w:val="0"/>
        <w:spacing w:line="360" w:lineRule="auto"/>
        <w:jc w:val="both"/>
        <w:rPr>
          <w:rFonts w:ascii="Arial" w:hAnsi="Arial" w:cs="Arial"/>
          <w:b/>
          <w:bCs/>
          <w:sz w:val="28"/>
          <w:szCs w:val="28"/>
        </w:rPr>
      </w:pPr>
      <w:r w:rsidRPr="00E60D81">
        <w:rPr>
          <w:rFonts w:ascii="Arial" w:hAnsi="Arial" w:cs="Arial"/>
          <w:b/>
          <w:bCs/>
          <w:sz w:val="28"/>
          <w:szCs w:val="28"/>
        </w:rPr>
        <w:t>B.4 Dopravní řešení</w:t>
      </w:r>
    </w:p>
    <w:p w14:paraId="55D0FB8D" w14:textId="77777777" w:rsidR="009D6532" w:rsidRPr="00E60D81" w:rsidRDefault="009D6532" w:rsidP="009D6532">
      <w:pPr>
        <w:pStyle w:val="l5"/>
        <w:shd w:val="clear" w:color="auto" w:fill="FFFFFF"/>
        <w:spacing w:before="0" w:beforeAutospacing="0" w:after="0" w:afterAutospacing="0" w:line="360" w:lineRule="auto"/>
        <w:jc w:val="both"/>
        <w:rPr>
          <w:rFonts w:ascii="Arial" w:hAnsi="Arial" w:cs="Arial"/>
          <w:b/>
          <w:sz w:val="16"/>
          <w:szCs w:val="16"/>
        </w:rPr>
      </w:pPr>
      <w:r w:rsidRPr="00E60D81">
        <w:rPr>
          <w:rStyle w:val="PromnnHTML"/>
          <w:rFonts w:ascii="Arial" w:hAnsi="Arial" w:cs="Arial"/>
          <w:b/>
          <w:bCs/>
          <w:i w:val="0"/>
        </w:rPr>
        <w:t>a)</w:t>
      </w:r>
      <w:r w:rsidRPr="00E60D81">
        <w:rPr>
          <w:rFonts w:ascii="Arial" w:hAnsi="Arial" w:cs="Arial"/>
          <w:b/>
        </w:rPr>
        <w:t> Popis dopravního řešení včetně bezbariérových opatření pro přístupnost a užívání stavby osobami se sníženou schopností pohybu nebo orientace</w:t>
      </w:r>
    </w:p>
    <w:p w14:paraId="4D4F2378" w14:textId="77777777" w:rsidR="008D4489" w:rsidRPr="00E60D81" w:rsidRDefault="00BE12C6" w:rsidP="008D4489">
      <w:pPr>
        <w:widowControl w:val="0"/>
        <w:autoSpaceDE w:val="0"/>
        <w:spacing w:line="360" w:lineRule="auto"/>
        <w:jc w:val="both"/>
        <w:rPr>
          <w:rFonts w:ascii="Arial" w:hAnsi="Arial" w:cs="Arial"/>
          <w:bCs/>
          <w:sz w:val="24"/>
          <w:szCs w:val="26"/>
        </w:rPr>
      </w:pPr>
      <w:r w:rsidRPr="00E60D81">
        <w:rPr>
          <w:rFonts w:ascii="Arial" w:hAnsi="Arial" w:cs="Arial"/>
          <w:bCs/>
          <w:sz w:val="24"/>
          <w:szCs w:val="26"/>
        </w:rPr>
        <w:t xml:space="preserve">Přístup k objektu sezónní prodejny ryb je ze státní silnice Koryčany – Stupava dále po stávající zpevněné místní komunikaci. </w:t>
      </w:r>
      <w:r w:rsidR="008D4489" w:rsidRPr="00E60D81">
        <w:rPr>
          <w:rFonts w:ascii="Arial" w:hAnsi="Arial" w:cs="Arial"/>
          <w:bCs/>
          <w:sz w:val="24"/>
          <w:szCs w:val="26"/>
        </w:rPr>
        <w:t xml:space="preserve">Přístup veřejnosti k okýnku s výdejním pultem bude bezbariérový po nové zpevněné ploše. </w:t>
      </w:r>
    </w:p>
    <w:p w14:paraId="701084DD" w14:textId="77777777" w:rsidR="00BE12C6" w:rsidRPr="00E60D81" w:rsidRDefault="00BE12C6" w:rsidP="00BE12C6">
      <w:pPr>
        <w:widowControl w:val="0"/>
        <w:autoSpaceDE w:val="0"/>
        <w:spacing w:line="360" w:lineRule="auto"/>
        <w:ind w:firstLine="708"/>
        <w:jc w:val="both"/>
        <w:rPr>
          <w:rFonts w:ascii="Arial" w:hAnsi="Arial" w:cs="Arial"/>
          <w:bCs/>
          <w:sz w:val="24"/>
          <w:szCs w:val="26"/>
        </w:rPr>
      </w:pPr>
    </w:p>
    <w:p w14:paraId="44C5FD0F" w14:textId="77777777" w:rsidR="00693663" w:rsidRPr="00E60D81" w:rsidRDefault="00693663" w:rsidP="00693663">
      <w:pPr>
        <w:widowControl w:val="0"/>
        <w:autoSpaceDE w:val="0"/>
        <w:spacing w:line="360" w:lineRule="auto"/>
        <w:jc w:val="both"/>
        <w:rPr>
          <w:rFonts w:ascii="Arial" w:hAnsi="Arial" w:cs="Arial"/>
          <w:b/>
          <w:bCs/>
          <w:sz w:val="24"/>
          <w:szCs w:val="24"/>
        </w:rPr>
      </w:pPr>
      <w:r w:rsidRPr="00E60D81">
        <w:rPr>
          <w:rStyle w:val="PromnnHTML"/>
          <w:rFonts w:ascii="Arial" w:hAnsi="Arial" w:cs="Arial"/>
          <w:b/>
          <w:bCs/>
          <w:i w:val="0"/>
          <w:sz w:val="24"/>
          <w:szCs w:val="24"/>
        </w:rPr>
        <w:t>b)</w:t>
      </w:r>
      <w:r w:rsidRPr="00E60D81">
        <w:rPr>
          <w:rFonts w:ascii="Arial" w:hAnsi="Arial" w:cs="Arial"/>
          <w:b/>
          <w:sz w:val="24"/>
          <w:szCs w:val="24"/>
        </w:rPr>
        <w:t> Napojení území na stávající dopravní infrastrukturu</w:t>
      </w:r>
    </w:p>
    <w:p w14:paraId="7A89FC24" w14:textId="77777777" w:rsidR="00AA5190" w:rsidRPr="00E60D81" w:rsidRDefault="00AA5190" w:rsidP="00AA5190">
      <w:pPr>
        <w:widowControl w:val="0"/>
        <w:autoSpaceDE w:val="0"/>
        <w:spacing w:line="360" w:lineRule="auto"/>
        <w:ind w:firstLine="708"/>
        <w:jc w:val="both"/>
        <w:rPr>
          <w:rFonts w:ascii="Arial" w:hAnsi="Arial" w:cs="Arial"/>
          <w:bCs/>
          <w:sz w:val="24"/>
          <w:szCs w:val="26"/>
        </w:rPr>
      </w:pPr>
      <w:r w:rsidRPr="00E60D81">
        <w:rPr>
          <w:rFonts w:ascii="Arial" w:hAnsi="Arial" w:cs="Arial"/>
          <w:bCs/>
          <w:sz w:val="24"/>
          <w:szCs w:val="26"/>
        </w:rPr>
        <w:t xml:space="preserve">Přístup </w:t>
      </w:r>
      <w:r w:rsidR="008D4489" w:rsidRPr="00E60D81">
        <w:rPr>
          <w:rFonts w:ascii="Arial" w:hAnsi="Arial" w:cs="Arial"/>
          <w:bCs/>
          <w:sz w:val="24"/>
          <w:szCs w:val="26"/>
        </w:rPr>
        <w:t xml:space="preserve">k sezónní prodejně ryb </w:t>
      </w:r>
      <w:r w:rsidRPr="00E60D81">
        <w:rPr>
          <w:rFonts w:ascii="Arial" w:hAnsi="Arial" w:cs="Arial"/>
          <w:bCs/>
          <w:sz w:val="24"/>
          <w:szCs w:val="26"/>
        </w:rPr>
        <w:t xml:space="preserve">je ze státní silnice Koryčany </w:t>
      </w:r>
      <w:r w:rsidR="00E14FAE" w:rsidRPr="00E60D81">
        <w:rPr>
          <w:rFonts w:ascii="Arial" w:hAnsi="Arial" w:cs="Arial"/>
          <w:bCs/>
          <w:sz w:val="24"/>
          <w:szCs w:val="26"/>
        </w:rPr>
        <w:t>–</w:t>
      </w:r>
      <w:r w:rsidRPr="00E60D81">
        <w:rPr>
          <w:rFonts w:ascii="Arial" w:hAnsi="Arial" w:cs="Arial"/>
          <w:bCs/>
          <w:sz w:val="24"/>
          <w:szCs w:val="26"/>
        </w:rPr>
        <w:t xml:space="preserve"> Stupava</w:t>
      </w:r>
      <w:r w:rsidR="008D4489" w:rsidRPr="00E60D81">
        <w:rPr>
          <w:rFonts w:ascii="Arial" w:hAnsi="Arial" w:cs="Arial"/>
          <w:bCs/>
          <w:sz w:val="24"/>
          <w:szCs w:val="26"/>
        </w:rPr>
        <w:t xml:space="preserve"> po stávající zpevněné komunikaci</w:t>
      </w:r>
      <w:r w:rsidR="00693663" w:rsidRPr="00E60D81">
        <w:rPr>
          <w:rFonts w:ascii="Arial" w:hAnsi="Arial" w:cs="Arial"/>
          <w:bCs/>
          <w:sz w:val="24"/>
          <w:szCs w:val="26"/>
        </w:rPr>
        <w:t xml:space="preserve">. </w:t>
      </w:r>
    </w:p>
    <w:p w14:paraId="1A9AED29" w14:textId="77777777" w:rsidR="004C41C5" w:rsidRPr="00E60D81" w:rsidRDefault="004C41C5" w:rsidP="004C41C5">
      <w:pPr>
        <w:pStyle w:val="l5"/>
        <w:shd w:val="clear" w:color="auto" w:fill="FFFFFF"/>
        <w:spacing w:before="0" w:beforeAutospacing="0" w:after="0" w:afterAutospacing="0" w:line="360" w:lineRule="auto"/>
        <w:jc w:val="both"/>
        <w:rPr>
          <w:rFonts w:ascii="Arial" w:hAnsi="Arial" w:cs="Arial"/>
          <w:b/>
        </w:rPr>
      </w:pPr>
      <w:r w:rsidRPr="00E60D81">
        <w:rPr>
          <w:rStyle w:val="PromnnHTML"/>
          <w:rFonts w:ascii="Arial" w:hAnsi="Arial" w:cs="Arial"/>
          <w:b/>
          <w:bCs/>
          <w:i w:val="0"/>
        </w:rPr>
        <w:t>c)</w:t>
      </w:r>
      <w:r w:rsidRPr="00E60D81">
        <w:rPr>
          <w:rFonts w:ascii="Arial" w:hAnsi="Arial" w:cs="Arial"/>
          <w:b/>
        </w:rPr>
        <w:t> Doprava v klidu</w:t>
      </w:r>
    </w:p>
    <w:p w14:paraId="44890FF1" w14:textId="77777777" w:rsidR="004C41C5" w:rsidRPr="00E60D81" w:rsidRDefault="004C41C5" w:rsidP="004C41C5">
      <w:pPr>
        <w:pStyle w:val="l5"/>
        <w:shd w:val="clear" w:color="auto" w:fill="FFFFFF"/>
        <w:spacing w:before="0" w:beforeAutospacing="0" w:after="0" w:afterAutospacing="0" w:line="360" w:lineRule="auto"/>
        <w:jc w:val="both"/>
        <w:rPr>
          <w:rFonts w:ascii="Arial" w:hAnsi="Arial" w:cs="Arial"/>
        </w:rPr>
      </w:pPr>
      <w:r w:rsidRPr="00E60D81">
        <w:rPr>
          <w:rFonts w:ascii="Arial" w:hAnsi="Arial" w:cs="Arial"/>
        </w:rPr>
        <w:t>Vzhledem ke druhu stavby dokumentace neřeší</w:t>
      </w:r>
    </w:p>
    <w:p w14:paraId="5935666B" w14:textId="77777777" w:rsidR="004C41C5" w:rsidRPr="00E60D81" w:rsidRDefault="004C41C5" w:rsidP="004C41C5">
      <w:pPr>
        <w:pStyle w:val="l5"/>
        <w:shd w:val="clear" w:color="auto" w:fill="FFFFFF"/>
        <w:spacing w:before="0" w:beforeAutospacing="0" w:after="0" w:afterAutospacing="0" w:line="360" w:lineRule="auto"/>
        <w:jc w:val="both"/>
        <w:rPr>
          <w:rFonts w:ascii="Arial" w:hAnsi="Arial" w:cs="Arial"/>
          <w:b/>
        </w:rPr>
      </w:pPr>
      <w:r w:rsidRPr="00E60D81">
        <w:rPr>
          <w:rStyle w:val="PromnnHTML"/>
          <w:rFonts w:ascii="Arial" w:hAnsi="Arial" w:cs="Arial"/>
          <w:b/>
          <w:bCs/>
          <w:i w:val="0"/>
        </w:rPr>
        <w:t>d)</w:t>
      </w:r>
      <w:r w:rsidRPr="00E60D81">
        <w:rPr>
          <w:rFonts w:ascii="Arial" w:hAnsi="Arial" w:cs="Arial"/>
          <w:b/>
        </w:rPr>
        <w:t> Pěší a cyklistické stezky</w:t>
      </w:r>
    </w:p>
    <w:p w14:paraId="70A6F6DA" w14:textId="77777777" w:rsidR="004C41C5" w:rsidRPr="00E60D81" w:rsidRDefault="004C41C5" w:rsidP="004C41C5">
      <w:pPr>
        <w:pStyle w:val="l5"/>
        <w:shd w:val="clear" w:color="auto" w:fill="FFFFFF"/>
        <w:spacing w:before="0" w:beforeAutospacing="0" w:after="0" w:afterAutospacing="0" w:line="360" w:lineRule="auto"/>
        <w:jc w:val="both"/>
        <w:rPr>
          <w:rFonts w:ascii="Arial" w:hAnsi="Arial" w:cs="Arial"/>
          <w:b/>
        </w:rPr>
      </w:pPr>
      <w:r w:rsidRPr="00E60D81">
        <w:rPr>
          <w:rFonts w:ascii="Arial" w:hAnsi="Arial" w:cs="Arial"/>
          <w:bCs/>
          <w:szCs w:val="26"/>
        </w:rPr>
        <w:t>Vzhledem ke druhu stavby dokumentace neřeší</w:t>
      </w:r>
    </w:p>
    <w:p w14:paraId="5058FD2F" w14:textId="77777777" w:rsidR="001E200C" w:rsidRPr="00E60D81" w:rsidRDefault="001E200C" w:rsidP="001E200C">
      <w:pPr>
        <w:spacing w:line="360" w:lineRule="auto"/>
        <w:jc w:val="both"/>
        <w:rPr>
          <w:rFonts w:ascii="Arial" w:hAnsi="Arial"/>
          <w:sz w:val="24"/>
          <w:szCs w:val="24"/>
        </w:rPr>
      </w:pPr>
    </w:p>
    <w:p w14:paraId="00F5D4D0" w14:textId="77777777" w:rsidR="0006522F" w:rsidRPr="00E60D81" w:rsidRDefault="0006522F" w:rsidP="0006522F">
      <w:pPr>
        <w:widowControl w:val="0"/>
        <w:autoSpaceDE w:val="0"/>
        <w:spacing w:line="360" w:lineRule="auto"/>
        <w:jc w:val="both"/>
        <w:rPr>
          <w:rFonts w:ascii="Arial" w:hAnsi="Arial" w:cs="Arial"/>
          <w:b/>
          <w:bCs/>
          <w:sz w:val="28"/>
          <w:szCs w:val="28"/>
        </w:rPr>
      </w:pPr>
      <w:r w:rsidRPr="00E60D81">
        <w:rPr>
          <w:rFonts w:ascii="Arial" w:hAnsi="Arial" w:cs="Arial"/>
          <w:b/>
          <w:bCs/>
          <w:sz w:val="28"/>
          <w:szCs w:val="28"/>
        </w:rPr>
        <w:lastRenderedPageBreak/>
        <w:t xml:space="preserve">B.5 Řešení vegetace a souvisejících terénních úprav </w:t>
      </w:r>
    </w:p>
    <w:p w14:paraId="71F1CFC7" w14:textId="77777777" w:rsidR="0006522F" w:rsidRPr="00E60D81" w:rsidRDefault="00AA5190" w:rsidP="0006522F">
      <w:pPr>
        <w:widowControl w:val="0"/>
        <w:autoSpaceDE w:val="0"/>
        <w:spacing w:line="360" w:lineRule="auto"/>
        <w:jc w:val="both"/>
        <w:rPr>
          <w:rFonts w:ascii="Arial" w:hAnsi="Arial" w:cs="Arial"/>
          <w:bCs/>
          <w:sz w:val="24"/>
          <w:szCs w:val="26"/>
        </w:rPr>
      </w:pPr>
      <w:r w:rsidRPr="00E60D81">
        <w:rPr>
          <w:rFonts w:ascii="Arial" w:hAnsi="Arial" w:cs="Arial"/>
          <w:bCs/>
          <w:sz w:val="24"/>
          <w:szCs w:val="26"/>
        </w:rPr>
        <w:t xml:space="preserve">Terénní úpravy budou souviset s napojením upravovaných objektů na stávající terén. </w:t>
      </w:r>
    </w:p>
    <w:p w14:paraId="64BD098A" w14:textId="77777777" w:rsidR="008D4489" w:rsidRPr="00E60D81" w:rsidRDefault="008D4489" w:rsidP="0006522F">
      <w:pPr>
        <w:widowControl w:val="0"/>
        <w:autoSpaceDE w:val="0"/>
        <w:spacing w:line="360" w:lineRule="auto"/>
        <w:jc w:val="both"/>
        <w:rPr>
          <w:rFonts w:ascii="Arial" w:hAnsi="Arial" w:cs="Arial"/>
          <w:bCs/>
          <w:sz w:val="24"/>
          <w:szCs w:val="26"/>
        </w:rPr>
      </w:pPr>
      <w:r w:rsidRPr="00E60D81">
        <w:rPr>
          <w:rFonts w:ascii="Arial" w:hAnsi="Arial" w:cs="Arial"/>
          <w:bCs/>
          <w:sz w:val="24"/>
          <w:szCs w:val="26"/>
        </w:rPr>
        <w:t>V místě stavby se nenachází vzrostlé stromové ani keřové porosty.</w:t>
      </w:r>
    </w:p>
    <w:p w14:paraId="54A582A3" w14:textId="77777777" w:rsidR="00384652" w:rsidRPr="00E60D81" w:rsidRDefault="00384652" w:rsidP="00DE1187">
      <w:pPr>
        <w:pStyle w:val="l5"/>
        <w:shd w:val="clear" w:color="auto" w:fill="FFFFFF"/>
        <w:spacing w:before="0" w:beforeAutospacing="0" w:after="0" w:afterAutospacing="0" w:line="360" w:lineRule="auto"/>
        <w:jc w:val="both"/>
        <w:rPr>
          <w:rFonts w:ascii="Arial" w:hAnsi="Arial" w:cs="Arial"/>
        </w:rPr>
      </w:pPr>
    </w:p>
    <w:p w14:paraId="6C919715" w14:textId="77777777" w:rsidR="00185556" w:rsidRPr="00E60D81" w:rsidRDefault="00185556" w:rsidP="00185556">
      <w:pPr>
        <w:widowControl w:val="0"/>
        <w:autoSpaceDE w:val="0"/>
        <w:spacing w:line="360" w:lineRule="auto"/>
        <w:jc w:val="both"/>
        <w:rPr>
          <w:rFonts w:ascii="Arial" w:hAnsi="Arial" w:cs="Arial"/>
          <w:b/>
          <w:bCs/>
          <w:sz w:val="28"/>
          <w:szCs w:val="28"/>
        </w:rPr>
      </w:pPr>
      <w:r w:rsidRPr="00E60D81">
        <w:rPr>
          <w:rFonts w:ascii="Arial" w:hAnsi="Arial" w:cs="Arial"/>
          <w:b/>
          <w:bCs/>
          <w:sz w:val="28"/>
          <w:szCs w:val="28"/>
        </w:rPr>
        <w:t>B.6 Popis vlivů stavby na životní prostředí a jeho ochrana</w:t>
      </w:r>
    </w:p>
    <w:p w14:paraId="285DE1BD" w14:textId="77777777" w:rsidR="00185556" w:rsidRPr="00E60D81" w:rsidRDefault="00185556" w:rsidP="00185556">
      <w:pPr>
        <w:widowControl w:val="0"/>
        <w:autoSpaceDE w:val="0"/>
        <w:spacing w:line="360" w:lineRule="auto"/>
        <w:jc w:val="both"/>
        <w:rPr>
          <w:rFonts w:ascii="Arial" w:hAnsi="Arial" w:cs="Arial"/>
          <w:b/>
          <w:bCs/>
          <w:sz w:val="24"/>
          <w:szCs w:val="24"/>
        </w:rPr>
      </w:pPr>
      <w:r w:rsidRPr="00E60D81">
        <w:rPr>
          <w:rFonts w:ascii="Arial" w:hAnsi="Arial" w:cs="Arial"/>
          <w:b/>
          <w:bCs/>
          <w:sz w:val="24"/>
          <w:szCs w:val="26"/>
        </w:rPr>
        <w:t xml:space="preserve">a) </w:t>
      </w:r>
      <w:r w:rsidR="00CB6B84" w:rsidRPr="00E60D81">
        <w:rPr>
          <w:rFonts w:ascii="Arial" w:hAnsi="Arial" w:cs="Arial"/>
          <w:b/>
          <w:sz w:val="24"/>
          <w:szCs w:val="24"/>
        </w:rPr>
        <w:t xml:space="preserve">Vliv na životní </w:t>
      </w:r>
      <w:proofErr w:type="gramStart"/>
      <w:r w:rsidR="00CB6B84" w:rsidRPr="00E60D81">
        <w:rPr>
          <w:rFonts w:ascii="Arial" w:hAnsi="Arial" w:cs="Arial"/>
          <w:b/>
          <w:sz w:val="24"/>
          <w:szCs w:val="24"/>
        </w:rPr>
        <w:t>prostředí - ovzduší</w:t>
      </w:r>
      <w:proofErr w:type="gramEnd"/>
      <w:r w:rsidR="00CB6B84" w:rsidRPr="00E60D81">
        <w:rPr>
          <w:rFonts w:ascii="Arial" w:hAnsi="Arial" w:cs="Arial"/>
          <w:b/>
          <w:sz w:val="24"/>
          <w:szCs w:val="24"/>
        </w:rPr>
        <w:t>, hluk, voda, odpady a půda</w:t>
      </w:r>
    </w:p>
    <w:p w14:paraId="34A9D2B9" w14:textId="77777777" w:rsidR="00185556" w:rsidRPr="00E60D81" w:rsidRDefault="00185556" w:rsidP="00185556">
      <w:pPr>
        <w:widowControl w:val="0"/>
        <w:autoSpaceDE w:val="0"/>
        <w:spacing w:line="360" w:lineRule="auto"/>
        <w:jc w:val="both"/>
        <w:rPr>
          <w:rFonts w:ascii="Arial" w:hAnsi="Arial" w:cs="Arial"/>
          <w:bCs/>
          <w:sz w:val="24"/>
          <w:szCs w:val="26"/>
        </w:rPr>
      </w:pPr>
      <w:r w:rsidRPr="00E60D81">
        <w:rPr>
          <w:rFonts w:ascii="Arial" w:hAnsi="Arial" w:cs="Arial"/>
          <w:bCs/>
          <w:sz w:val="24"/>
          <w:szCs w:val="26"/>
        </w:rPr>
        <w:t xml:space="preserve">Stavba </w:t>
      </w:r>
      <w:r w:rsidR="000D5E50" w:rsidRPr="00E60D81">
        <w:rPr>
          <w:rFonts w:ascii="Arial" w:hAnsi="Arial" w:cs="Arial"/>
          <w:bCs/>
          <w:sz w:val="24"/>
          <w:szCs w:val="26"/>
        </w:rPr>
        <w:t>není</w:t>
      </w:r>
      <w:r w:rsidRPr="00E60D81">
        <w:rPr>
          <w:rFonts w:ascii="Arial" w:hAnsi="Arial" w:cs="Arial"/>
          <w:bCs/>
          <w:sz w:val="24"/>
          <w:szCs w:val="26"/>
        </w:rPr>
        <w:t xml:space="preserve"> zdrojem vibrací, hluku a prašnosti. Odtokové poměry povrchových vod </w:t>
      </w:r>
      <w:r w:rsidR="008D4489" w:rsidRPr="00E60D81">
        <w:rPr>
          <w:rFonts w:ascii="Arial" w:hAnsi="Arial" w:cs="Arial"/>
          <w:bCs/>
          <w:sz w:val="24"/>
          <w:szCs w:val="26"/>
        </w:rPr>
        <w:t xml:space="preserve">z území </w:t>
      </w:r>
      <w:r w:rsidRPr="00E60D81">
        <w:rPr>
          <w:rFonts w:ascii="Arial" w:hAnsi="Arial" w:cs="Arial"/>
          <w:bCs/>
          <w:sz w:val="24"/>
          <w:szCs w:val="26"/>
        </w:rPr>
        <w:t xml:space="preserve">se </w:t>
      </w:r>
      <w:r w:rsidR="008D4489" w:rsidRPr="00E60D81">
        <w:rPr>
          <w:rFonts w:ascii="Arial" w:hAnsi="Arial" w:cs="Arial"/>
          <w:bCs/>
          <w:sz w:val="24"/>
          <w:szCs w:val="26"/>
        </w:rPr>
        <w:t>rekonstrukcí</w:t>
      </w:r>
      <w:r w:rsidRPr="00E60D81">
        <w:rPr>
          <w:rFonts w:ascii="Arial" w:hAnsi="Arial" w:cs="Arial"/>
          <w:bCs/>
          <w:sz w:val="24"/>
          <w:szCs w:val="26"/>
        </w:rPr>
        <w:t xml:space="preserve"> nemění. Provoz </w:t>
      </w:r>
      <w:r w:rsidR="00154C96" w:rsidRPr="00E60D81">
        <w:rPr>
          <w:rFonts w:ascii="Arial" w:hAnsi="Arial" w:cs="Arial"/>
          <w:bCs/>
          <w:sz w:val="24"/>
          <w:szCs w:val="26"/>
        </w:rPr>
        <w:t>na objektu</w:t>
      </w:r>
      <w:r w:rsidR="000D5E50" w:rsidRPr="00E60D81">
        <w:rPr>
          <w:rFonts w:ascii="Arial" w:hAnsi="Arial" w:cs="Arial"/>
          <w:bCs/>
          <w:sz w:val="24"/>
          <w:szCs w:val="26"/>
        </w:rPr>
        <w:t xml:space="preserve"> nemá</w:t>
      </w:r>
      <w:r w:rsidRPr="00E60D81">
        <w:rPr>
          <w:rFonts w:ascii="Arial" w:hAnsi="Arial" w:cs="Arial"/>
          <w:bCs/>
          <w:sz w:val="24"/>
          <w:szCs w:val="26"/>
        </w:rPr>
        <w:t xml:space="preserve"> negativní vliv na životní prostředí.</w:t>
      </w:r>
    </w:p>
    <w:p w14:paraId="7205CC7C" w14:textId="77777777" w:rsidR="00185556" w:rsidRPr="00E60D81" w:rsidRDefault="00185556" w:rsidP="00185556">
      <w:pPr>
        <w:widowControl w:val="0"/>
        <w:numPr>
          <w:ilvl w:val="0"/>
          <w:numId w:val="2"/>
        </w:numPr>
        <w:autoSpaceDE w:val="0"/>
        <w:spacing w:line="360" w:lineRule="auto"/>
        <w:jc w:val="both"/>
        <w:rPr>
          <w:rFonts w:ascii="Arial" w:hAnsi="Arial" w:cs="Arial"/>
          <w:b/>
          <w:bCs/>
          <w:sz w:val="24"/>
          <w:szCs w:val="24"/>
        </w:rPr>
      </w:pPr>
      <w:r w:rsidRPr="00E60D81">
        <w:rPr>
          <w:rFonts w:ascii="Arial" w:hAnsi="Arial" w:cs="Arial"/>
          <w:b/>
          <w:bCs/>
          <w:sz w:val="24"/>
          <w:szCs w:val="26"/>
        </w:rPr>
        <w:t xml:space="preserve">b) </w:t>
      </w:r>
      <w:r w:rsidR="00CB6B84" w:rsidRPr="00E60D81">
        <w:rPr>
          <w:rFonts w:ascii="Arial" w:hAnsi="Arial" w:cs="Arial"/>
          <w:b/>
          <w:sz w:val="24"/>
          <w:szCs w:val="24"/>
        </w:rPr>
        <w:t xml:space="preserve">Vliv na přírodu a </w:t>
      </w:r>
      <w:proofErr w:type="gramStart"/>
      <w:r w:rsidR="00CB6B84" w:rsidRPr="00E60D81">
        <w:rPr>
          <w:rFonts w:ascii="Arial" w:hAnsi="Arial" w:cs="Arial"/>
          <w:b/>
          <w:sz w:val="24"/>
          <w:szCs w:val="24"/>
        </w:rPr>
        <w:t>krajinu - ochrana</w:t>
      </w:r>
      <w:proofErr w:type="gramEnd"/>
      <w:r w:rsidR="00CB6B84" w:rsidRPr="00E60D81">
        <w:rPr>
          <w:rFonts w:ascii="Arial" w:hAnsi="Arial" w:cs="Arial"/>
          <w:b/>
          <w:sz w:val="24"/>
          <w:szCs w:val="24"/>
        </w:rPr>
        <w:t xml:space="preserve"> dřevin, ochrana památných stromů, ochrana rostlin a živočichů, zachování ekologických funkcí a vazeb v krajině apod.</w:t>
      </w:r>
    </w:p>
    <w:p w14:paraId="6382A39C" w14:textId="77777777" w:rsidR="008D4489" w:rsidRPr="00E60D81" w:rsidRDefault="008D4489" w:rsidP="00185556">
      <w:pPr>
        <w:widowControl w:val="0"/>
        <w:numPr>
          <w:ilvl w:val="0"/>
          <w:numId w:val="2"/>
        </w:numPr>
        <w:autoSpaceDE w:val="0"/>
        <w:spacing w:line="360" w:lineRule="auto"/>
        <w:jc w:val="both"/>
        <w:rPr>
          <w:rFonts w:ascii="Arial" w:hAnsi="Arial" w:cs="Arial"/>
          <w:bCs/>
          <w:sz w:val="24"/>
          <w:szCs w:val="24"/>
        </w:rPr>
      </w:pPr>
      <w:r w:rsidRPr="00E60D81">
        <w:rPr>
          <w:rFonts w:ascii="Arial" w:hAnsi="Arial" w:cs="Arial"/>
          <w:sz w:val="24"/>
          <w:szCs w:val="24"/>
        </w:rPr>
        <w:t>Vzhledem k druhu a umístění stavby dokumentace neřeší.</w:t>
      </w:r>
    </w:p>
    <w:p w14:paraId="25CB8D89" w14:textId="77777777" w:rsidR="00185556" w:rsidRPr="00E60D81" w:rsidRDefault="00185556" w:rsidP="00185556">
      <w:pPr>
        <w:widowControl w:val="0"/>
        <w:numPr>
          <w:ilvl w:val="0"/>
          <w:numId w:val="2"/>
        </w:numPr>
        <w:autoSpaceDE w:val="0"/>
        <w:spacing w:line="360" w:lineRule="auto"/>
        <w:jc w:val="both"/>
        <w:rPr>
          <w:rFonts w:ascii="Arial" w:hAnsi="Arial" w:cs="Arial"/>
          <w:b/>
          <w:bCs/>
          <w:sz w:val="24"/>
          <w:szCs w:val="26"/>
        </w:rPr>
      </w:pPr>
      <w:r w:rsidRPr="00E60D81">
        <w:rPr>
          <w:rFonts w:ascii="Arial" w:hAnsi="Arial" w:cs="Arial"/>
          <w:b/>
          <w:bCs/>
          <w:sz w:val="24"/>
          <w:szCs w:val="26"/>
        </w:rPr>
        <w:t>c) Vliv na soustavu chráněných území Natura 2000</w:t>
      </w:r>
    </w:p>
    <w:p w14:paraId="0D018FE6" w14:textId="77777777" w:rsidR="00185556" w:rsidRPr="00E60D81" w:rsidRDefault="00185556" w:rsidP="00185556">
      <w:pPr>
        <w:widowControl w:val="0"/>
        <w:numPr>
          <w:ilvl w:val="0"/>
          <w:numId w:val="2"/>
        </w:numPr>
        <w:autoSpaceDE w:val="0"/>
        <w:spacing w:line="360" w:lineRule="auto"/>
        <w:jc w:val="both"/>
        <w:rPr>
          <w:rFonts w:ascii="Arial" w:hAnsi="Arial" w:cs="Arial"/>
          <w:bCs/>
          <w:sz w:val="24"/>
          <w:szCs w:val="26"/>
        </w:rPr>
      </w:pPr>
      <w:r w:rsidRPr="00E60D81">
        <w:rPr>
          <w:rFonts w:ascii="Arial" w:hAnsi="Arial" w:cs="Arial"/>
          <w:bCs/>
          <w:sz w:val="24"/>
          <w:szCs w:val="26"/>
        </w:rPr>
        <w:t xml:space="preserve">Stavba </w:t>
      </w:r>
      <w:r w:rsidR="00155181" w:rsidRPr="00E60D81">
        <w:rPr>
          <w:rFonts w:ascii="Arial" w:hAnsi="Arial" w:cs="Arial"/>
          <w:bCs/>
          <w:sz w:val="24"/>
          <w:szCs w:val="26"/>
        </w:rPr>
        <w:t>nemá negativní vliv na</w:t>
      </w:r>
      <w:r w:rsidRPr="00E60D81">
        <w:rPr>
          <w:rFonts w:ascii="Arial" w:hAnsi="Arial" w:cs="Arial"/>
          <w:bCs/>
          <w:sz w:val="24"/>
          <w:szCs w:val="26"/>
        </w:rPr>
        <w:t xml:space="preserve"> soustav</w:t>
      </w:r>
      <w:r w:rsidR="00155181" w:rsidRPr="00E60D81">
        <w:rPr>
          <w:rFonts w:ascii="Arial" w:hAnsi="Arial" w:cs="Arial"/>
          <w:bCs/>
          <w:sz w:val="24"/>
          <w:szCs w:val="26"/>
        </w:rPr>
        <w:t>u</w:t>
      </w:r>
      <w:r w:rsidRPr="00E60D81">
        <w:rPr>
          <w:rFonts w:ascii="Arial" w:hAnsi="Arial" w:cs="Arial"/>
          <w:bCs/>
          <w:sz w:val="24"/>
          <w:szCs w:val="26"/>
        </w:rPr>
        <w:t xml:space="preserve"> chráněných území Natura 2000</w:t>
      </w:r>
    </w:p>
    <w:p w14:paraId="0FFA16D7" w14:textId="77777777" w:rsidR="00185556" w:rsidRPr="00E60D81" w:rsidRDefault="00185556" w:rsidP="00185556">
      <w:pPr>
        <w:widowControl w:val="0"/>
        <w:numPr>
          <w:ilvl w:val="0"/>
          <w:numId w:val="2"/>
        </w:numPr>
        <w:autoSpaceDE w:val="0"/>
        <w:spacing w:line="360" w:lineRule="auto"/>
        <w:jc w:val="both"/>
        <w:rPr>
          <w:rFonts w:ascii="Arial" w:hAnsi="Arial" w:cs="Arial"/>
          <w:b/>
          <w:sz w:val="24"/>
          <w:szCs w:val="24"/>
        </w:rPr>
      </w:pPr>
      <w:r w:rsidRPr="00E60D81">
        <w:rPr>
          <w:rFonts w:ascii="Arial" w:hAnsi="Arial" w:cs="Arial"/>
          <w:b/>
          <w:bCs/>
          <w:sz w:val="24"/>
          <w:szCs w:val="26"/>
        </w:rPr>
        <w:t xml:space="preserve">d) </w:t>
      </w:r>
      <w:r w:rsidRPr="00E60D81">
        <w:rPr>
          <w:rFonts w:ascii="Arial" w:hAnsi="Arial" w:cs="Arial"/>
          <w:b/>
          <w:sz w:val="24"/>
          <w:szCs w:val="24"/>
        </w:rPr>
        <w:t>Způsob zohlednění podmínek závazného stanoviska posouzení vlivu záměru na životní prostředí</w:t>
      </w:r>
      <w:r w:rsidR="00CB6B84" w:rsidRPr="00E60D81">
        <w:rPr>
          <w:rFonts w:ascii="Arial" w:hAnsi="Arial" w:cs="Arial"/>
          <w:b/>
          <w:sz w:val="24"/>
          <w:szCs w:val="24"/>
        </w:rPr>
        <w:t xml:space="preserve">, </w:t>
      </w:r>
      <w:proofErr w:type="gramStart"/>
      <w:r w:rsidR="00CB6B84" w:rsidRPr="00E60D81">
        <w:rPr>
          <w:rFonts w:ascii="Arial" w:hAnsi="Arial" w:cs="Arial"/>
          <w:b/>
          <w:sz w:val="24"/>
          <w:szCs w:val="24"/>
        </w:rPr>
        <w:t xml:space="preserve">je - </w:t>
      </w:r>
      <w:proofErr w:type="spellStart"/>
      <w:r w:rsidR="00CB6B84" w:rsidRPr="00E60D81">
        <w:rPr>
          <w:rFonts w:ascii="Arial" w:hAnsi="Arial" w:cs="Arial"/>
          <w:b/>
          <w:sz w:val="24"/>
          <w:szCs w:val="24"/>
        </w:rPr>
        <w:t>li</w:t>
      </w:r>
      <w:proofErr w:type="spellEnd"/>
      <w:proofErr w:type="gramEnd"/>
      <w:r w:rsidR="00CB6B84" w:rsidRPr="00E60D81">
        <w:rPr>
          <w:rFonts w:ascii="Arial" w:hAnsi="Arial" w:cs="Arial"/>
          <w:b/>
          <w:sz w:val="24"/>
          <w:szCs w:val="24"/>
        </w:rPr>
        <w:t xml:space="preserve"> podkladem</w:t>
      </w:r>
    </w:p>
    <w:p w14:paraId="084AF6FF" w14:textId="77777777" w:rsidR="00062D97" w:rsidRPr="00E60D81" w:rsidRDefault="00062D97" w:rsidP="00185556">
      <w:pPr>
        <w:widowControl w:val="0"/>
        <w:numPr>
          <w:ilvl w:val="0"/>
          <w:numId w:val="2"/>
        </w:numPr>
        <w:autoSpaceDE w:val="0"/>
        <w:spacing w:line="360" w:lineRule="auto"/>
        <w:jc w:val="both"/>
        <w:rPr>
          <w:rFonts w:ascii="Arial" w:hAnsi="Arial" w:cs="Arial"/>
          <w:sz w:val="24"/>
          <w:szCs w:val="24"/>
        </w:rPr>
      </w:pPr>
      <w:r w:rsidRPr="00E60D81">
        <w:rPr>
          <w:rFonts w:ascii="Arial" w:hAnsi="Arial" w:cs="Arial"/>
          <w:sz w:val="24"/>
          <w:szCs w:val="24"/>
        </w:rPr>
        <w:t>EIA nebo zjišťovací řízení nebylo pro tuto stavbu požadováno.</w:t>
      </w:r>
    </w:p>
    <w:p w14:paraId="3EF253A7" w14:textId="77777777" w:rsidR="00B8057A" w:rsidRPr="00E60D81" w:rsidRDefault="00B8057A" w:rsidP="00155181">
      <w:pPr>
        <w:widowControl w:val="0"/>
        <w:numPr>
          <w:ilvl w:val="0"/>
          <w:numId w:val="2"/>
        </w:numPr>
        <w:autoSpaceDE w:val="0"/>
        <w:spacing w:line="360" w:lineRule="auto"/>
        <w:jc w:val="both"/>
        <w:rPr>
          <w:rFonts w:ascii="Arial" w:hAnsi="Arial" w:cs="Arial"/>
          <w:b/>
          <w:sz w:val="24"/>
          <w:szCs w:val="24"/>
        </w:rPr>
      </w:pPr>
      <w:r w:rsidRPr="00E60D81">
        <w:rPr>
          <w:rStyle w:val="PromnnHTML"/>
          <w:rFonts w:ascii="Arial" w:hAnsi="Arial" w:cs="Arial"/>
          <w:b/>
          <w:bCs/>
          <w:i w:val="0"/>
          <w:sz w:val="24"/>
          <w:szCs w:val="24"/>
        </w:rPr>
        <w:t>e)</w:t>
      </w:r>
      <w:r w:rsidRPr="00E60D81">
        <w:rPr>
          <w:rFonts w:ascii="Arial" w:hAnsi="Arial" w:cs="Arial"/>
          <w:b/>
          <w:sz w:val="24"/>
          <w:szCs w:val="24"/>
        </w:rPr>
        <w:t> V případě záměrů spadajících do režimu zákona o integrované prevenci základní parametry způsobu naplnění závěrů o nejlepších dostupných technikách nebo integrované povolení, bylo-li vydáno</w:t>
      </w:r>
    </w:p>
    <w:p w14:paraId="717FFE4A" w14:textId="77777777" w:rsidR="00B8057A" w:rsidRPr="00E60D81" w:rsidRDefault="00B8057A" w:rsidP="00155181">
      <w:pPr>
        <w:widowControl w:val="0"/>
        <w:numPr>
          <w:ilvl w:val="0"/>
          <w:numId w:val="2"/>
        </w:numPr>
        <w:autoSpaceDE w:val="0"/>
        <w:spacing w:line="360" w:lineRule="auto"/>
        <w:jc w:val="both"/>
        <w:rPr>
          <w:rFonts w:ascii="Arial" w:hAnsi="Arial" w:cs="Arial"/>
          <w:sz w:val="24"/>
          <w:szCs w:val="24"/>
        </w:rPr>
      </w:pPr>
      <w:r w:rsidRPr="00E60D81">
        <w:rPr>
          <w:rFonts w:ascii="Arial" w:hAnsi="Arial" w:cs="Arial"/>
          <w:sz w:val="24"/>
          <w:szCs w:val="24"/>
        </w:rPr>
        <w:t>Stavba nespadá do režimu zákona o integrované prevenci.</w:t>
      </w:r>
    </w:p>
    <w:p w14:paraId="46094812" w14:textId="77777777" w:rsidR="00185556" w:rsidRPr="00E60D81" w:rsidRDefault="005807C8" w:rsidP="00185556">
      <w:pPr>
        <w:widowControl w:val="0"/>
        <w:numPr>
          <w:ilvl w:val="0"/>
          <w:numId w:val="2"/>
        </w:numPr>
        <w:suppressAutoHyphens w:val="0"/>
        <w:autoSpaceDE w:val="0"/>
        <w:spacing w:line="360" w:lineRule="auto"/>
        <w:jc w:val="both"/>
        <w:rPr>
          <w:rFonts w:ascii="Arial" w:hAnsi="Arial" w:cs="Arial"/>
          <w:b/>
          <w:sz w:val="24"/>
          <w:szCs w:val="24"/>
        </w:rPr>
      </w:pPr>
      <w:r w:rsidRPr="00E60D81">
        <w:rPr>
          <w:rFonts w:ascii="Arial" w:hAnsi="Arial" w:cs="Arial"/>
          <w:b/>
          <w:sz w:val="24"/>
          <w:szCs w:val="24"/>
        </w:rPr>
        <w:t>f</w:t>
      </w:r>
      <w:r w:rsidR="00185556" w:rsidRPr="00E60D81">
        <w:rPr>
          <w:rFonts w:ascii="Arial" w:hAnsi="Arial" w:cs="Arial"/>
          <w:b/>
          <w:sz w:val="24"/>
          <w:szCs w:val="24"/>
        </w:rPr>
        <w:t>) Navrhovaná ochranná a bezpečnostní pásma, rozsah omezení a podmínky ochrany podle jiných právních předpisů</w:t>
      </w:r>
    </w:p>
    <w:p w14:paraId="6D1EAD55" w14:textId="77777777" w:rsidR="00185556" w:rsidRPr="00E60D81" w:rsidRDefault="00185556" w:rsidP="00185556">
      <w:pPr>
        <w:widowControl w:val="0"/>
        <w:numPr>
          <w:ilvl w:val="0"/>
          <w:numId w:val="2"/>
        </w:numPr>
        <w:suppressAutoHyphens w:val="0"/>
        <w:autoSpaceDE w:val="0"/>
        <w:spacing w:line="360" w:lineRule="auto"/>
        <w:jc w:val="both"/>
        <w:rPr>
          <w:rFonts w:ascii="Arial" w:hAnsi="Arial" w:cs="Arial"/>
          <w:sz w:val="24"/>
          <w:szCs w:val="24"/>
        </w:rPr>
      </w:pPr>
      <w:r w:rsidRPr="00E60D81">
        <w:rPr>
          <w:rFonts w:ascii="Arial" w:hAnsi="Arial" w:cs="Arial"/>
          <w:sz w:val="24"/>
          <w:szCs w:val="24"/>
        </w:rPr>
        <w:t xml:space="preserve">Stavbou není vyvolána potřeba zřízení </w:t>
      </w:r>
      <w:r w:rsidR="00154C96" w:rsidRPr="00E60D81">
        <w:rPr>
          <w:rFonts w:ascii="Arial" w:hAnsi="Arial" w:cs="Arial"/>
          <w:sz w:val="24"/>
          <w:szCs w:val="24"/>
        </w:rPr>
        <w:t xml:space="preserve">nových </w:t>
      </w:r>
      <w:r w:rsidRPr="00E60D81">
        <w:rPr>
          <w:rFonts w:ascii="Arial" w:hAnsi="Arial" w:cs="Arial"/>
          <w:sz w:val="24"/>
          <w:szCs w:val="24"/>
        </w:rPr>
        <w:t>ochranných pásem.</w:t>
      </w:r>
    </w:p>
    <w:p w14:paraId="4CEC8B11" w14:textId="77777777" w:rsidR="001E200C" w:rsidRPr="00E60D81" w:rsidRDefault="001E200C" w:rsidP="008B5720">
      <w:pPr>
        <w:pStyle w:val="Zkladntextodsazen"/>
        <w:ind w:firstLine="0"/>
        <w:rPr>
          <w:b/>
        </w:rPr>
      </w:pPr>
    </w:p>
    <w:p w14:paraId="299FE850" w14:textId="77777777" w:rsidR="00185556" w:rsidRPr="00E60D81" w:rsidRDefault="00185556" w:rsidP="00185556">
      <w:pPr>
        <w:widowControl w:val="0"/>
        <w:autoSpaceDE w:val="0"/>
        <w:spacing w:line="360" w:lineRule="auto"/>
        <w:jc w:val="both"/>
        <w:rPr>
          <w:rFonts w:ascii="Arial" w:hAnsi="Arial" w:cs="Arial"/>
          <w:b/>
          <w:bCs/>
          <w:sz w:val="28"/>
          <w:szCs w:val="28"/>
        </w:rPr>
      </w:pPr>
      <w:r w:rsidRPr="00E60D81">
        <w:rPr>
          <w:rFonts w:ascii="Arial" w:hAnsi="Arial" w:cs="Arial"/>
          <w:b/>
          <w:bCs/>
          <w:sz w:val="28"/>
          <w:szCs w:val="28"/>
        </w:rPr>
        <w:t>B.7 Ochrana obyvatelstva</w:t>
      </w:r>
    </w:p>
    <w:p w14:paraId="76A0166E" w14:textId="77777777" w:rsidR="001C272D" w:rsidRPr="00E60D81" w:rsidRDefault="008D4489" w:rsidP="001C272D">
      <w:pPr>
        <w:spacing w:line="360" w:lineRule="auto"/>
        <w:jc w:val="both"/>
        <w:rPr>
          <w:rFonts w:ascii="Arial" w:hAnsi="Arial"/>
          <w:sz w:val="24"/>
          <w:szCs w:val="24"/>
        </w:rPr>
      </w:pPr>
      <w:r w:rsidRPr="00E60D81">
        <w:rPr>
          <w:rFonts w:ascii="Arial" w:hAnsi="Arial" w:cs="Arial"/>
          <w:sz w:val="24"/>
          <w:szCs w:val="24"/>
        </w:rPr>
        <w:t>Rekonstrukcí</w:t>
      </w:r>
      <w:r w:rsidR="001C272D" w:rsidRPr="00E60D81">
        <w:rPr>
          <w:rFonts w:ascii="Arial" w:hAnsi="Arial"/>
          <w:sz w:val="24"/>
          <w:szCs w:val="24"/>
        </w:rPr>
        <w:t xml:space="preserve"> nevzniknou </w:t>
      </w:r>
      <w:r w:rsidR="00E759F1" w:rsidRPr="00E60D81">
        <w:rPr>
          <w:rFonts w:ascii="Arial" w:hAnsi="Arial"/>
          <w:sz w:val="24"/>
          <w:szCs w:val="24"/>
        </w:rPr>
        <w:t xml:space="preserve">nároky na </w:t>
      </w:r>
      <w:r w:rsidR="001C272D" w:rsidRPr="00E60D81">
        <w:rPr>
          <w:rFonts w:ascii="Arial" w:hAnsi="Arial"/>
          <w:sz w:val="24"/>
          <w:szCs w:val="24"/>
        </w:rPr>
        <w:t>zařízení</w:t>
      </w:r>
      <w:r w:rsidR="00491869" w:rsidRPr="00E60D81">
        <w:rPr>
          <w:rFonts w:ascii="Arial" w:hAnsi="Arial"/>
          <w:sz w:val="24"/>
          <w:szCs w:val="24"/>
        </w:rPr>
        <w:t xml:space="preserve"> vyžadující si stavební úpravy za účelem ochrany obyvatelstva.</w:t>
      </w:r>
    </w:p>
    <w:p w14:paraId="76898433" w14:textId="77777777" w:rsidR="00E14FAE" w:rsidRPr="00E60D81" w:rsidRDefault="00E14FAE" w:rsidP="003918EC">
      <w:pPr>
        <w:widowControl w:val="0"/>
        <w:autoSpaceDE w:val="0"/>
        <w:spacing w:line="360" w:lineRule="auto"/>
        <w:jc w:val="both"/>
        <w:rPr>
          <w:rFonts w:ascii="Arial" w:hAnsi="Arial" w:cs="Arial"/>
          <w:b/>
          <w:bCs/>
          <w:sz w:val="28"/>
          <w:szCs w:val="28"/>
        </w:rPr>
      </w:pPr>
    </w:p>
    <w:p w14:paraId="63B66C8A" w14:textId="77777777" w:rsidR="00D37E3A" w:rsidRDefault="00D37E3A" w:rsidP="003918EC">
      <w:pPr>
        <w:widowControl w:val="0"/>
        <w:autoSpaceDE w:val="0"/>
        <w:spacing w:line="360" w:lineRule="auto"/>
        <w:jc w:val="both"/>
        <w:rPr>
          <w:rFonts w:ascii="Arial" w:hAnsi="Arial" w:cs="Arial"/>
          <w:b/>
          <w:bCs/>
          <w:sz w:val="28"/>
          <w:szCs w:val="28"/>
        </w:rPr>
      </w:pPr>
    </w:p>
    <w:p w14:paraId="7D74ECB6" w14:textId="77777777" w:rsidR="00D37E3A" w:rsidRDefault="00D37E3A" w:rsidP="003918EC">
      <w:pPr>
        <w:widowControl w:val="0"/>
        <w:autoSpaceDE w:val="0"/>
        <w:spacing w:line="360" w:lineRule="auto"/>
        <w:jc w:val="both"/>
        <w:rPr>
          <w:rFonts w:ascii="Arial" w:hAnsi="Arial" w:cs="Arial"/>
          <w:b/>
          <w:bCs/>
          <w:sz w:val="28"/>
          <w:szCs w:val="28"/>
        </w:rPr>
      </w:pPr>
    </w:p>
    <w:p w14:paraId="14A19DAE" w14:textId="686ECB2A" w:rsidR="003918EC" w:rsidRPr="00E60D81" w:rsidRDefault="003918EC" w:rsidP="003918EC">
      <w:pPr>
        <w:widowControl w:val="0"/>
        <w:autoSpaceDE w:val="0"/>
        <w:spacing w:line="360" w:lineRule="auto"/>
        <w:jc w:val="both"/>
        <w:rPr>
          <w:rFonts w:ascii="Arial" w:hAnsi="Arial" w:cs="Arial"/>
          <w:b/>
          <w:bCs/>
          <w:sz w:val="28"/>
          <w:szCs w:val="28"/>
        </w:rPr>
      </w:pPr>
      <w:r w:rsidRPr="00E60D81">
        <w:rPr>
          <w:rFonts w:ascii="Arial" w:hAnsi="Arial" w:cs="Arial"/>
          <w:b/>
          <w:bCs/>
          <w:sz w:val="28"/>
          <w:szCs w:val="28"/>
        </w:rPr>
        <w:lastRenderedPageBreak/>
        <w:t>B.8. Zásady organizace výstavby</w:t>
      </w:r>
    </w:p>
    <w:p w14:paraId="172AC726" w14:textId="77777777" w:rsidR="003918EC" w:rsidRPr="00E60D81" w:rsidRDefault="003918EC" w:rsidP="003918EC">
      <w:pPr>
        <w:widowControl w:val="0"/>
        <w:autoSpaceDE w:val="0"/>
        <w:spacing w:line="360" w:lineRule="auto"/>
        <w:jc w:val="both"/>
        <w:rPr>
          <w:rFonts w:ascii="Arial" w:hAnsi="Arial" w:cs="Arial"/>
          <w:b/>
          <w:bCs/>
          <w:sz w:val="24"/>
          <w:szCs w:val="26"/>
        </w:rPr>
      </w:pPr>
      <w:r w:rsidRPr="00E60D81">
        <w:rPr>
          <w:rFonts w:ascii="Arial" w:hAnsi="Arial" w:cs="Arial"/>
          <w:b/>
          <w:bCs/>
          <w:sz w:val="24"/>
          <w:szCs w:val="26"/>
        </w:rPr>
        <w:t>a) Potřeby a spotřeby rozhodujících médií a hmot, jejich zajištění</w:t>
      </w:r>
    </w:p>
    <w:p w14:paraId="5F26B35A" w14:textId="77777777" w:rsidR="003918EC" w:rsidRPr="00E60D81" w:rsidRDefault="003918EC" w:rsidP="003918EC">
      <w:pPr>
        <w:widowControl w:val="0"/>
        <w:autoSpaceDE w:val="0"/>
        <w:spacing w:line="360" w:lineRule="auto"/>
        <w:jc w:val="both"/>
        <w:rPr>
          <w:rFonts w:ascii="Arial" w:hAnsi="Arial" w:cs="Arial"/>
          <w:bCs/>
          <w:sz w:val="24"/>
          <w:szCs w:val="26"/>
        </w:rPr>
      </w:pPr>
      <w:r w:rsidRPr="00E60D81">
        <w:rPr>
          <w:rFonts w:ascii="Arial" w:hAnsi="Arial" w:cs="Arial"/>
          <w:bCs/>
          <w:sz w:val="24"/>
          <w:szCs w:val="26"/>
        </w:rPr>
        <w:t xml:space="preserve">Zdroj el. energie bude mobilní elektrocentrála, případně bude provedeno napojení na stávající elektrorozvody areálu přes elektroměr podružného měření. Pitná voda se bude dovážet balená, WC bude chemické, mobilní. </w:t>
      </w:r>
    </w:p>
    <w:p w14:paraId="6ABB6686" w14:textId="77777777" w:rsidR="003918EC" w:rsidRPr="00E60D81" w:rsidRDefault="003918EC" w:rsidP="003918EC">
      <w:pPr>
        <w:widowControl w:val="0"/>
        <w:autoSpaceDE w:val="0"/>
        <w:spacing w:line="360" w:lineRule="auto"/>
        <w:jc w:val="both"/>
        <w:rPr>
          <w:rFonts w:ascii="Arial" w:hAnsi="Arial" w:cs="Arial"/>
          <w:b/>
          <w:bCs/>
          <w:sz w:val="24"/>
          <w:szCs w:val="26"/>
        </w:rPr>
      </w:pPr>
      <w:r w:rsidRPr="00E60D81">
        <w:rPr>
          <w:rFonts w:ascii="Arial" w:hAnsi="Arial" w:cs="Arial"/>
          <w:b/>
          <w:bCs/>
          <w:sz w:val="24"/>
          <w:szCs w:val="26"/>
        </w:rPr>
        <w:t>b) Odvodnění staveniště</w:t>
      </w:r>
    </w:p>
    <w:p w14:paraId="325912EC" w14:textId="77777777" w:rsidR="003918EC" w:rsidRPr="00E60D81" w:rsidRDefault="003918EC" w:rsidP="003918EC">
      <w:pPr>
        <w:widowControl w:val="0"/>
        <w:autoSpaceDE w:val="0"/>
        <w:spacing w:line="360" w:lineRule="auto"/>
        <w:jc w:val="both"/>
        <w:rPr>
          <w:rFonts w:ascii="Arial" w:hAnsi="Arial" w:cs="Arial"/>
          <w:bCs/>
          <w:sz w:val="24"/>
          <w:szCs w:val="26"/>
        </w:rPr>
      </w:pPr>
      <w:r w:rsidRPr="00E60D81">
        <w:rPr>
          <w:rFonts w:ascii="Arial" w:hAnsi="Arial" w:cs="Arial"/>
          <w:bCs/>
          <w:sz w:val="24"/>
          <w:szCs w:val="26"/>
        </w:rPr>
        <w:t>Odtokové poměry povrchových vod se stavbou nemění. Přilehlý terén je spádován tak, že je zaručen přirozený odtok povrchových vod z prostoru staveniště.</w:t>
      </w:r>
    </w:p>
    <w:p w14:paraId="1E37C552" w14:textId="77777777" w:rsidR="003918EC" w:rsidRPr="00E60D81" w:rsidRDefault="003918EC" w:rsidP="003918EC">
      <w:pPr>
        <w:widowControl w:val="0"/>
        <w:autoSpaceDE w:val="0"/>
        <w:spacing w:line="360" w:lineRule="auto"/>
        <w:jc w:val="both"/>
        <w:rPr>
          <w:rFonts w:ascii="Arial" w:hAnsi="Arial" w:cs="Arial"/>
          <w:b/>
          <w:bCs/>
          <w:sz w:val="24"/>
          <w:szCs w:val="26"/>
        </w:rPr>
      </w:pPr>
      <w:r w:rsidRPr="00E60D81">
        <w:rPr>
          <w:rFonts w:ascii="Arial" w:hAnsi="Arial" w:cs="Arial"/>
          <w:b/>
          <w:bCs/>
          <w:sz w:val="24"/>
          <w:szCs w:val="26"/>
        </w:rPr>
        <w:t>c) Napojení stavby na stávající dopravní a technickou infrastrukturu</w:t>
      </w:r>
    </w:p>
    <w:p w14:paraId="5C99AF9B" w14:textId="77777777" w:rsidR="003918EC" w:rsidRPr="00E60D81" w:rsidRDefault="003918EC" w:rsidP="003918EC">
      <w:pPr>
        <w:widowControl w:val="0"/>
        <w:autoSpaceDE w:val="0"/>
        <w:spacing w:line="360" w:lineRule="auto"/>
        <w:jc w:val="both"/>
        <w:rPr>
          <w:rFonts w:ascii="Arial" w:hAnsi="Arial" w:cs="Arial"/>
          <w:b/>
          <w:bCs/>
          <w:sz w:val="24"/>
          <w:szCs w:val="26"/>
        </w:rPr>
      </w:pPr>
      <w:r w:rsidRPr="00E60D81">
        <w:rPr>
          <w:rFonts w:ascii="Arial" w:hAnsi="Arial" w:cs="Arial"/>
          <w:b/>
          <w:bCs/>
          <w:sz w:val="24"/>
          <w:szCs w:val="26"/>
        </w:rPr>
        <w:t>c.1) Napojení na dopravní infrastrukturu</w:t>
      </w:r>
    </w:p>
    <w:p w14:paraId="0EF2BED4" w14:textId="77777777" w:rsidR="00E759F1" w:rsidRPr="00E60D81" w:rsidRDefault="00E759F1" w:rsidP="00E759F1">
      <w:pPr>
        <w:widowControl w:val="0"/>
        <w:autoSpaceDE w:val="0"/>
        <w:spacing w:line="360" w:lineRule="auto"/>
        <w:ind w:firstLine="708"/>
        <w:jc w:val="both"/>
        <w:rPr>
          <w:rFonts w:ascii="Arial" w:hAnsi="Arial" w:cs="Arial"/>
          <w:bCs/>
          <w:sz w:val="24"/>
          <w:szCs w:val="26"/>
        </w:rPr>
      </w:pPr>
      <w:r w:rsidRPr="00E60D81">
        <w:rPr>
          <w:rFonts w:ascii="Arial" w:hAnsi="Arial" w:cs="Arial"/>
          <w:bCs/>
          <w:sz w:val="24"/>
          <w:szCs w:val="26"/>
        </w:rPr>
        <w:t xml:space="preserve">Přístup na staveniště je ze státní silnice </w:t>
      </w:r>
      <w:proofErr w:type="gramStart"/>
      <w:r w:rsidRPr="00E60D81">
        <w:rPr>
          <w:rFonts w:ascii="Arial" w:hAnsi="Arial" w:cs="Arial"/>
          <w:bCs/>
          <w:sz w:val="24"/>
          <w:szCs w:val="26"/>
        </w:rPr>
        <w:t>Koryčany - Stupava</w:t>
      </w:r>
      <w:proofErr w:type="gramEnd"/>
      <w:r w:rsidRPr="00E60D81">
        <w:rPr>
          <w:rFonts w:ascii="Arial" w:hAnsi="Arial" w:cs="Arial"/>
          <w:bCs/>
          <w:sz w:val="24"/>
          <w:szCs w:val="26"/>
        </w:rPr>
        <w:t xml:space="preserve"> dále po zpevněných a nezpevněných komunikacích </w:t>
      </w:r>
      <w:r w:rsidR="000F0536" w:rsidRPr="00E60D81">
        <w:rPr>
          <w:rFonts w:ascii="Arial" w:hAnsi="Arial" w:cs="Arial"/>
          <w:bCs/>
          <w:sz w:val="24"/>
          <w:szCs w:val="26"/>
        </w:rPr>
        <w:t xml:space="preserve">a zelených pruzích </w:t>
      </w:r>
      <w:r w:rsidRPr="00E60D81">
        <w:rPr>
          <w:rFonts w:ascii="Arial" w:hAnsi="Arial" w:cs="Arial"/>
          <w:bCs/>
          <w:sz w:val="24"/>
          <w:szCs w:val="26"/>
        </w:rPr>
        <w:t xml:space="preserve">oploceného areálu </w:t>
      </w:r>
      <w:r w:rsidR="000F0536" w:rsidRPr="00E60D81">
        <w:rPr>
          <w:rFonts w:ascii="Arial" w:hAnsi="Arial" w:cs="Arial"/>
          <w:bCs/>
          <w:sz w:val="24"/>
          <w:szCs w:val="26"/>
        </w:rPr>
        <w:t>rybochovného hospodářství Koryčany</w:t>
      </w:r>
      <w:r w:rsidRPr="00E60D81">
        <w:rPr>
          <w:rFonts w:ascii="Arial" w:hAnsi="Arial" w:cs="Arial"/>
          <w:bCs/>
          <w:sz w:val="24"/>
          <w:szCs w:val="26"/>
        </w:rPr>
        <w:t xml:space="preserve">. </w:t>
      </w:r>
    </w:p>
    <w:p w14:paraId="118F859D" w14:textId="77777777" w:rsidR="003918EC" w:rsidRPr="00E60D81" w:rsidRDefault="003918EC" w:rsidP="003918EC">
      <w:pPr>
        <w:widowControl w:val="0"/>
        <w:autoSpaceDE w:val="0"/>
        <w:spacing w:line="360" w:lineRule="auto"/>
        <w:jc w:val="both"/>
        <w:rPr>
          <w:rFonts w:ascii="Arial" w:hAnsi="Arial" w:cs="Arial"/>
          <w:b/>
          <w:bCs/>
          <w:sz w:val="24"/>
          <w:szCs w:val="26"/>
        </w:rPr>
      </w:pPr>
      <w:r w:rsidRPr="00E60D81">
        <w:rPr>
          <w:rFonts w:ascii="Arial" w:hAnsi="Arial" w:cs="Arial"/>
          <w:b/>
          <w:bCs/>
          <w:sz w:val="24"/>
          <w:szCs w:val="26"/>
        </w:rPr>
        <w:t>c.2) Napojení na technickou infrastrukturu</w:t>
      </w:r>
    </w:p>
    <w:p w14:paraId="4A058D29" w14:textId="77777777" w:rsidR="000D5E50" w:rsidRPr="00E60D81" w:rsidRDefault="00AA3516" w:rsidP="003918EC">
      <w:pPr>
        <w:widowControl w:val="0"/>
        <w:autoSpaceDE w:val="0"/>
        <w:spacing w:line="360" w:lineRule="auto"/>
        <w:jc w:val="both"/>
        <w:rPr>
          <w:rFonts w:ascii="Arial" w:hAnsi="Arial" w:cs="Arial"/>
          <w:bCs/>
          <w:sz w:val="24"/>
          <w:szCs w:val="26"/>
        </w:rPr>
      </w:pPr>
      <w:r w:rsidRPr="00E60D81">
        <w:rPr>
          <w:rFonts w:ascii="Arial" w:hAnsi="Arial" w:cs="Arial"/>
          <w:bCs/>
          <w:sz w:val="24"/>
          <w:szCs w:val="26"/>
        </w:rPr>
        <w:t xml:space="preserve">Zdroj el. energie bude mobilní elektrocentrála, případně bude provedeno napojení na stávající elektrorozvody areálu přes elektroměr podružného měření. </w:t>
      </w:r>
      <w:r w:rsidR="003918EC" w:rsidRPr="00E60D81">
        <w:rPr>
          <w:rFonts w:ascii="Arial" w:hAnsi="Arial" w:cs="Arial"/>
          <w:bCs/>
          <w:sz w:val="24"/>
          <w:szCs w:val="26"/>
        </w:rPr>
        <w:t>Pitná vod</w:t>
      </w:r>
      <w:r w:rsidR="000D5E50" w:rsidRPr="00E60D81">
        <w:rPr>
          <w:rFonts w:ascii="Arial" w:hAnsi="Arial" w:cs="Arial"/>
          <w:bCs/>
          <w:sz w:val="24"/>
          <w:szCs w:val="26"/>
        </w:rPr>
        <w:t>a</w:t>
      </w:r>
      <w:r w:rsidR="003918EC" w:rsidRPr="00E60D81">
        <w:rPr>
          <w:rFonts w:ascii="Arial" w:hAnsi="Arial" w:cs="Arial"/>
          <w:bCs/>
          <w:sz w:val="24"/>
          <w:szCs w:val="26"/>
        </w:rPr>
        <w:t xml:space="preserve"> se bude dovážet balená, WC bude chemické, mobilní. Veškeré stavební nástroje a mechanizmy budou na vlastní pohon. </w:t>
      </w:r>
    </w:p>
    <w:p w14:paraId="52052F6A" w14:textId="77777777" w:rsidR="003918EC" w:rsidRPr="00E60D81" w:rsidRDefault="003918EC" w:rsidP="003918EC">
      <w:pPr>
        <w:widowControl w:val="0"/>
        <w:autoSpaceDE w:val="0"/>
        <w:spacing w:line="360" w:lineRule="auto"/>
        <w:jc w:val="both"/>
        <w:rPr>
          <w:rFonts w:ascii="Arial" w:hAnsi="Arial" w:cs="Arial"/>
          <w:b/>
          <w:bCs/>
          <w:sz w:val="24"/>
          <w:szCs w:val="26"/>
        </w:rPr>
      </w:pPr>
      <w:r w:rsidRPr="00E60D81">
        <w:rPr>
          <w:rFonts w:ascii="Arial" w:hAnsi="Arial" w:cs="Arial"/>
          <w:b/>
          <w:bCs/>
          <w:sz w:val="24"/>
          <w:szCs w:val="26"/>
        </w:rPr>
        <w:t xml:space="preserve">d) Vliv </w:t>
      </w:r>
      <w:r w:rsidR="00DA3E3B" w:rsidRPr="00E60D81">
        <w:rPr>
          <w:rFonts w:ascii="Arial" w:hAnsi="Arial" w:cs="Arial"/>
          <w:b/>
          <w:sz w:val="24"/>
          <w:szCs w:val="24"/>
        </w:rPr>
        <w:t>provádění stavby na okolní stavby a pozemky</w:t>
      </w:r>
    </w:p>
    <w:p w14:paraId="2BF8E753" w14:textId="77777777" w:rsidR="00960061" w:rsidRPr="00E60D81" w:rsidRDefault="00960061" w:rsidP="003918EC">
      <w:pPr>
        <w:widowControl w:val="0"/>
        <w:autoSpaceDE w:val="0"/>
        <w:spacing w:line="360" w:lineRule="auto"/>
        <w:jc w:val="both"/>
        <w:rPr>
          <w:rFonts w:ascii="Arial" w:hAnsi="Arial" w:cs="Arial"/>
          <w:bCs/>
          <w:sz w:val="24"/>
          <w:szCs w:val="24"/>
        </w:rPr>
      </w:pPr>
      <w:r w:rsidRPr="00E60D81">
        <w:rPr>
          <w:rFonts w:ascii="Arial" w:hAnsi="Arial" w:cs="Arial"/>
          <w:sz w:val="24"/>
          <w:szCs w:val="24"/>
        </w:rPr>
        <w:t xml:space="preserve">V období výstavby bude okolí dočasně zatíženo hlukovými emisemi stavebních strojů a vozidel. Zdrojem hluku pak budou především zemní práce a samotná výstavba se zakládáním objektů. K výstavbě budou zvoleny technologie a pracovní postupy takového druhu a stavební technika v takovém technickém stavu, aby bylo v maximální možné míře snížen dopad stavby nadměrnou hlučností a prašností na okolí. </w:t>
      </w:r>
    </w:p>
    <w:p w14:paraId="06CF31A0" w14:textId="77777777" w:rsidR="003918EC" w:rsidRPr="00E60D81" w:rsidRDefault="003918EC" w:rsidP="003918EC">
      <w:pPr>
        <w:widowControl w:val="0"/>
        <w:autoSpaceDE w:val="0"/>
        <w:spacing w:line="360" w:lineRule="auto"/>
        <w:jc w:val="both"/>
        <w:rPr>
          <w:rFonts w:ascii="Arial" w:hAnsi="Arial" w:cs="Arial"/>
          <w:bCs/>
          <w:sz w:val="24"/>
          <w:szCs w:val="26"/>
        </w:rPr>
      </w:pPr>
      <w:r w:rsidRPr="00E60D81">
        <w:rPr>
          <w:rFonts w:ascii="Arial" w:hAnsi="Arial" w:cs="Arial"/>
          <w:bCs/>
          <w:sz w:val="24"/>
          <w:szCs w:val="26"/>
        </w:rPr>
        <w:t>Při provádění stavby nesmí být okolní pozemky a nemovitosti stavební činností poškozeny. V případě, že dojde k poškození sousedních pozemků, musí se ihned zajistit náprava. Náprava poškozených pozemků stavební činností bude provedena na náklady dodavatele stavebních prací.</w:t>
      </w:r>
    </w:p>
    <w:p w14:paraId="55AF6BC4" w14:textId="77777777" w:rsidR="003918EC" w:rsidRPr="00E60D81" w:rsidRDefault="003918EC" w:rsidP="003918EC">
      <w:pPr>
        <w:widowControl w:val="0"/>
        <w:autoSpaceDE w:val="0"/>
        <w:spacing w:line="360" w:lineRule="auto"/>
        <w:jc w:val="both"/>
        <w:rPr>
          <w:rFonts w:ascii="Arial" w:hAnsi="Arial" w:cs="Arial"/>
          <w:b/>
          <w:bCs/>
          <w:sz w:val="24"/>
          <w:szCs w:val="26"/>
        </w:rPr>
      </w:pPr>
      <w:r w:rsidRPr="00E60D81">
        <w:rPr>
          <w:rFonts w:ascii="Arial" w:hAnsi="Arial" w:cs="Arial"/>
          <w:b/>
          <w:bCs/>
          <w:sz w:val="24"/>
          <w:szCs w:val="26"/>
        </w:rPr>
        <w:t>e) Ochrana okolí staveniště a požadavky na související asanace, demolice, kácení dřevin</w:t>
      </w:r>
    </w:p>
    <w:p w14:paraId="45C61139" w14:textId="77777777" w:rsidR="003918EC" w:rsidRPr="00E60D81" w:rsidRDefault="003918EC" w:rsidP="003918EC">
      <w:pPr>
        <w:widowControl w:val="0"/>
        <w:autoSpaceDE w:val="0"/>
        <w:spacing w:line="360" w:lineRule="auto"/>
        <w:jc w:val="both"/>
        <w:rPr>
          <w:rFonts w:ascii="Arial" w:hAnsi="Arial" w:cs="Arial"/>
          <w:bCs/>
          <w:sz w:val="24"/>
          <w:szCs w:val="26"/>
        </w:rPr>
      </w:pPr>
      <w:r w:rsidRPr="00E60D81">
        <w:rPr>
          <w:rFonts w:ascii="Arial" w:hAnsi="Arial" w:cs="Arial"/>
          <w:bCs/>
          <w:sz w:val="24"/>
          <w:szCs w:val="26"/>
        </w:rPr>
        <w:t xml:space="preserve">Stavba svým rozsahem nevyvolána nutnost ochrany okolí staveniště. Stavbou nejsou </w:t>
      </w:r>
    </w:p>
    <w:p w14:paraId="5A8F9B6F" w14:textId="77777777" w:rsidR="003918EC" w:rsidRPr="00E60D81" w:rsidRDefault="003918EC" w:rsidP="003918EC">
      <w:pPr>
        <w:widowControl w:val="0"/>
        <w:autoSpaceDE w:val="0"/>
        <w:spacing w:line="360" w:lineRule="auto"/>
        <w:jc w:val="both"/>
        <w:rPr>
          <w:rFonts w:ascii="Arial" w:hAnsi="Arial" w:cs="Arial"/>
          <w:bCs/>
          <w:sz w:val="24"/>
          <w:szCs w:val="26"/>
        </w:rPr>
      </w:pPr>
      <w:r w:rsidRPr="00E60D81">
        <w:rPr>
          <w:rFonts w:ascii="Arial" w:hAnsi="Arial" w:cs="Arial"/>
          <w:bCs/>
          <w:sz w:val="24"/>
          <w:szCs w:val="26"/>
        </w:rPr>
        <w:t>vyvolány požadavky na související asanace, demolice a kácení dřevin.</w:t>
      </w:r>
    </w:p>
    <w:p w14:paraId="524AE876" w14:textId="77777777" w:rsidR="003918EC" w:rsidRPr="00E60D81" w:rsidRDefault="003918EC" w:rsidP="003918EC">
      <w:pPr>
        <w:widowControl w:val="0"/>
        <w:autoSpaceDE w:val="0"/>
        <w:spacing w:line="360" w:lineRule="auto"/>
        <w:jc w:val="both"/>
        <w:rPr>
          <w:rFonts w:ascii="Arial" w:hAnsi="Arial" w:cs="Arial"/>
          <w:b/>
          <w:bCs/>
          <w:sz w:val="24"/>
          <w:szCs w:val="26"/>
        </w:rPr>
      </w:pPr>
      <w:r w:rsidRPr="00E60D81">
        <w:rPr>
          <w:rFonts w:ascii="Arial" w:hAnsi="Arial" w:cs="Arial"/>
          <w:b/>
          <w:bCs/>
          <w:sz w:val="24"/>
          <w:szCs w:val="26"/>
        </w:rPr>
        <w:lastRenderedPageBreak/>
        <w:t xml:space="preserve">f) Maximální </w:t>
      </w:r>
      <w:r w:rsidR="002C6C6A" w:rsidRPr="00E60D81">
        <w:rPr>
          <w:rFonts w:ascii="Arial" w:hAnsi="Arial" w:cs="Arial"/>
          <w:b/>
          <w:bCs/>
          <w:sz w:val="24"/>
          <w:szCs w:val="26"/>
        </w:rPr>
        <w:t xml:space="preserve">dočasné a trvalé </w:t>
      </w:r>
      <w:r w:rsidRPr="00E60D81">
        <w:rPr>
          <w:rFonts w:ascii="Arial" w:hAnsi="Arial" w:cs="Arial"/>
          <w:b/>
          <w:bCs/>
          <w:sz w:val="24"/>
          <w:szCs w:val="26"/>
        </w:rPr>
        <w:t xml:space="preserve">zábory pro staveniště </w:t>
      </w:r>
    </w:p>
    <w:p w14:paraId="1EC4C95E" w14:textId="77777777" w:rsidR="003918EC" w:rsidRPr="00E60D81" w:rsidRDefault="002C6C6A" w:rsidP="003918EC">
      <w:pPr>
        <w:widowControl w:val="0"/>
        <w:autoSpaceDE w:val="0"/>
        <w:spacing w:line="360" w:lineRule="auto"/>
        <w:jc w:val="both"/>
        <w:rPr>
          <w:rFonts w:ascii="Arial" w:hAnsi="Arial" w:cs="Arial"/>
          <w:bCs/>
          <w:sz w:val="24"/>
          <w:szCs w:val="26"/>
        </w:rPr>
      </w:pPr>
      <w:r w:rsidRPr="00E60D81">
        <w:rPr>
          <w:rFonts w:ascii="Arial" w:hAnsi="Arial" w:cs="Arial"/>
          <w:bCs/>
          <w:sz w:val="24"/>
          <w:szCs w:val="26"/>
        </w:rPr>
        <w:t>Dočasné s</w:t>
      </w:r>
      <w:r w:rsidR="003918EC" w:rsidRPr="00E60D81">
        <w:rPr>
          <w:rFonts w:ascii="Arial" w:hAnsi="Arial" w:cs="Arial"/>
          <w:bCs/>
          <w:sz w:val="24"/>
          <w:szCs w:val="26"/>
        </w:rPr>
        <w:t xml:space="preserve">taveniště bude v rámci částí pozemků, na kterých se bude stavba realizovat. Hranice </w:t>
      </w:r>
      <w:r w:rsidRPr="00E60D81">
        <w:rPr>
          <w:rFonts w:ascii="Arial" w:hAnsi="Arial" w:cs="Arial"/>
          <w:bCs/>
          <w:sz w:val="24"/>
          <w:szCs w:val="26"/>
        </w:rPr>
        <w:t xml:space="preserve">dočasného </w:t>
      </w:r>
      <w:r w:rsidR="003918EC" w:rsidRPr="00E60D81">
        <w:rPr>
          <w:rFonts w:ascii="Arial" w:hAnsi="Arial" w:cs="Arial"/>
          <w:bCs/>
          <w:sz w:val="24"/>
          <w:szCs w:val="26"/>
        </w:rPr>
        <w:t>staveniště bude upřesněna při předání staveniště dodavateli.</w:t>
      </w:r>
      <w:r w:rsidRPr="00E60D81">
        <w:rPr>
          <w:rFonts w:ascii="Arial" w:hAnsi="Arial" w:cs="Arial"/>
          <w:bCs/>
          <w:sz w:val="24"/>
          <w:szCs w:val="26"/>
        </w:rPr>
        <w:t xml:space="preserve"> Se zřízením trvalého staveniště se nepočítá.</w:t>
      </w:r>
    </w:p>
    <w:p w14:paraId="7E6DCE19" w14:textId="77777777" w:rsidR="002C6C6A" w:rsidRPr="00E60D81" w:rsidRDefault="002C6C6A" w:rsidP="003918EC">
      <w:pPr>
        <w:widowControl w:val="0"/>
        <w:autoSpaceDE w:val="0"/>
        <w:spacing w:line="360" w:lineRule="auto"/>
        <w:jc w:val="both"/>
        <w:rPr>
          <w:rFonts w:ascii="Arial" w:hAnsi="Arial" w:cs="Arial"/>
          <w:b/>
          <w:bCs/>
          <w:sz w:val="24"/>
          <w:szCs w:val="26"/>
        </w:rPr>
      </w:pPr>
      <w:r w:rsidRPr="00E60D81">
        <w:rPr>
          <w:rFonts w:ascii="Arial" w:hAnsi="Arial" w:cs="Arial"/>
          <w:b/>
          <w:bCs/>
          <w:sz w:val="24"/>
          <w:szCs w:val="26"/>
        </w:rPr>
        <w:t xml:space="preserve">g) Požadavky na bezbariérové </w:t>
      </w:r>
      <w:proofErr w:type="spellStart"/>
      <w:r w:rsidRPr="00E60D81">
        <w:rPr>
          <w:rFonts w:ascii="Arial" w:hAnsi="Arial" w:cs="Arial"/>
          <w:b/>
          <w:bCs/>
          <w:sz w:val="24"/>
          <w:szCs w:val="26"/>
        </w:rPr>
        <w:t>obchozí</w:t>
      </w:r>
      <w:proofErr w:type="spellEnd"/>
      <w:r w:rsidRPr="00E60D81">
        <w:rPr>
          <w:rFonts w:ascii="Arial" w:hAnsi="Arial" w:cs="Arial"/>
          <w:b/>
          <w:bCs/>
          <w:sz w:val="24"/>
          <w:szCs w:val="26"/>
        </w:rPr>
        <w:t xml:space="preserve"> trasy</w:t>
      </w:r>
    </w:p>
    <w:p w14:paraId="558882B3" w14:textId="77777777" w:rsidR="002C6C6A" w:rsidRPr="00E60D81" w:rsidRDefault="002C6C6A" w:rsidP="003918EC">
      <w:pPr>
        <w:widowControl w:val="0"/>
        <w:autoSpaceDE w:val="0"/>
        <w:spacing w:line="360" w:lineRule="auto"/>
        <w:jc w:val="both"/>
        <w:rPr>
          <w:rFonts w:ascii="Arial" w:hAnsi="Arial" w:cs="Arial"/>
          <w:bCs/>
          <w:sz w:val="24"/>
          <w:szCs w:val="26"/>
        </w:rPr>
      </w:pPr>
      <w:r w:rsidRPr="00E60D81">
        <w:rPr>
          <w:rFonts w:ascii="Arial" w:hAnsi="Arial" w:cs="Arial"/>
          <w:bCs/>
          <w:sz w:val="24"/>
          <w:szCs w:val="26"/>
        </w:rPr>
        <w:t xml:space="preserve">S bezbariérovými </w:t>
      </w:r>
      <w:proofErr w:type="spellStart"/>
      <w:r w:rsidRPr="00E60D81">
        <w:rPr>
          <w:rFonts w:ascii="Arial" w:hAnsi="Arial" w:cs="Arial"/>
          <w:bCs/>
          <w:sz w:val="24"/>
          <w:szCs w:val="26"/>
        </w:rPr>
        <w:t>obchozími</w:t>
      </w:r>
      <w:proofErr w:type="spellEnd"/>
      <w:r w:rsidRPr="00E60D81">
        <w:rPr>
          <w:rFonts w:ascii="Arial" w:hAnsi="Arial" w:cs="Arial"/>
          <w:bCs/>
          <w:sz w:val="24"/>
          <w:szCs w:val="26"/>
        </w:rPr>
        <w:t xml:space="preserve"> trasami se vzhledem k umístění stavy neuvažuje.</w:t>
      </w:r>
    </w:p>
    <w:p w14:paraId="710B0356" w14:textId="77777777" w:rsidR="003918EC" w:rsidRPr="00E60D81" w:rsidRDefault="002C6C6A" w:rsidP="003918EC">
      <w:pPr>
        <w:widowControl w:val="0"/>
        <w:autoSpaceDE w:val="0"/>
        <w:spacing w:line="360" w:lineRule="auto"/>
        <w:jc w:val="both"/>
        <w:rPr>
          <w:rFonts w:ascii="Arial" w:hAnsi="Arial" w:cs="Arial"/>
          <w:b/>
          <w:bCs/>
          <w:sz w:val="24"/>
          <w:szCs w:val="24"/>
        </w:rPr>
      </w:pPr>
      <w:r w:rsidRPr="00E60D81">
        <w:rPr>
          <w:rFonts w:ascii="Arial" w:hAnsi="Arial" w:cs="Arial"/>
          <w:b/>
          <w:bCs/>
          <w:sz w:val="24"/>
          <w:szCs w:val="26"/>
        </w:rPr>
        <w:t>h</w:t>
      </w:r>
      <w:r w:rsidR="003918EC" w:rsidRPr="00E60D81">
        <w:rPr>
          <w:rFonts w:ascii="Arial" w:hAnsi="Arial" w:cs="Arial"/>
          <w:b/>
          <w:bCs/>
          <w:sz w:val="24"/>
          <w:szCs w:val="26"/>
        </w:rPr>
        <w:t xml:space="preserve">) </w:t>
      </w:r>
      <w:r w:rsidR="00DA3E3B" w:rsidRPr="00E60D81">
        <w:rPr>
          <w:rFonts w:ascii="Arial" w:hAnsi="Arial" w:cs="Arial"/>
          <w:b/>
          <w:sz w:val="24"/>
          <w:szCs w:val="24"/>
        </w:rPr>
        <w:t>Maximální produkovaná množství a druhy odpadů a emisí při výstavbě, jejich likvidace</w:t>
      </w:r>
    </w:p>
    <w:p w14:paraId="4E8BF32D" w14:textId="77777777" w:rsidR="003918EC" w:rsidRPr="00E60D81" w:rsidRDefault="003918EC" w:rsidP="003918EC">
      <w:pPr>
        <w:widowControl w:val="0"/>
        <w:autoSpaceDE w:val="0"/>
        <w:spacing w:line="360" w:lineRule="auto"/>
        <w:jc w:val="both"/>
        <w:rPr>
          <w:rFonts w:ascii="Arial" w:hAnsi="Arial" w:cs="Arial"/>
        </w:rPr>
      </w:pPr>
      <w:proofErr w:type="spellStart"/>
      <w:r w:rsidRPr="00E60D81">
        <w:rPr>
          <w:rFonts w:ascii="Arial" w:hAnsi="Arial" w:cs="Arial"/>
        </w:rPr>
        <w:t>Katal</w:t>
      </w:r>
      <w:proofErr w:type="spellEnd"/>
      <w:r w:rsidRPr="00E60D81">
        <w:rPr>
          <w:rFonts w:ascii="Arial" w:hAnsi="Arial" w:cs="Arial"/>
        </w:rPr>
        <w:t xml:space="preserve">. č. </w:t>
      </w:r>
      <w:proofErr w:type="gramStart"/>
      <w:r w:rsidRPr="00E60D81">
        <w:rPr>
          <w:rFonts w:ascii="Arial" w:hAnsi="Arial" w:cs="Arial"/>
        </w:rPr>
        <w:t xml:space="preserve">odpadu  </w:t>
      </w:r>
      <w:r w:rsidRPr="00E60D81">
        <w:rPr>
          <w:rFonts w:ascii="Arial" w:hAnsi="Arial" w:cs="Arial"/>
        </w:rPr>
        <w:tab/>
      </w:r>
      <w:proofErr w:type="gramEnd"/>
      <w:r w:rsidRPr="00E60D81">
        <w:rPr>
          <w:rFonts w:ascii="Arial" w:hAnsi="Arial" w:cs="Arial"/>
        </w:rPr>
        <w:t xml:space="preserve">Název druhu odpadů - zkráceně </w:t>
      </w:r>
      <w:r w:rsidRPr="00E60D81">
        <w:rPr>
          <w:rFonts w:ascii="Arial" w:hAnsi="Arial" w:cs="Arial"/>
        </w:rPr>
        <w:tab/>
        <w:t xml:space="preserve">Předpokládaný způsob nakládání </w:t>
      </w:r>
    </w:p>
    <w:p w14:paraId="69FCE5C7" w14:textId="77777777" w:rsidR="003F0A34" w:rsidRPr="00E60D81" w:rsidRDefault="003F0A34" w:rsidP="003918EC">
      <w:pPr>
        <w:widowControl w:val="0"/>
        <w:autoSpaceDE w:val="0"/>
        <w:spacing w:line="360" w:lineRule="auto"/>
        <w:jc w:val="both"/>
        <w:rPr>
          <w:rFonts w:ascii="Arial" w:hAnsi="Arial" w:cs="Arial"/>
        </w:rPr>
      </w:pPr>
      <w:r w:rsidRPr="00E60D81">
        <w:rPr>
          <w:rFonts w:ascii="Arial" w:hAnsi="Arial" w:cs="Arial"/>
        </w:rPr>
        <w:t xml:space="preserve">17 01 01 </w:t>
      </w:r>
      <w:r w:rsidRPr="00E60D81">
        <w:rPr>
          <w:rFonts w:ascii="Arial" w:hAnsi="Arial" w:cs="Arial"/>
        </w:rPr>
        <w:tab/>
      </w:r>
      <w:r w:rsidRPr="00E60D81">
        <w:rPr>
          <w:rFonts w:ascii="Arial" w:hAnsi="Arial" w:cs="Arial"/>
        </w:rPr>
        <w:tab/>
        <w:t xml:space="preserve">Beton </w:t>
      </w:r>
      <w:r w:rsidRPr="00E60D81">
        <w:rPr>
          <w:rFonts w:ascii="Arial" w:hAnsi="Arial" w:cs="Arial"/>
        </w:rPr>
        <w:tab/>
      </w:r>
      <w:r w:rsidRPr="00E60D81">
        <w:rPr>
          <w:rFonts w:ascii="Arial" w:hAnsi="Arial" w:cs="Arial"/>
        </w:rPr>
        <w:tab/>
      </w:r>
      <w:r w:rsidRPr="00E60D81">
        <w:rPr>
          <w:rFonts w:ascii="Arial" w:hAnsi="Arial" w:cs="Arial"/>
        </w:rPr>
        <w:tab/>
      </w:r>
      <w:proofErr w:type="gramStart"/>
      <w:r w:rsidR="0025129A" w:rsidRPr="00E60D81">
        <w:rPr>
          <w:rFonts w:ascii="Arial" w:hAnsi="Arial" w:cs="Arial"/>
        </w:rPr>
        <w:t>10</w:t>
      </w:r>
      <w:r w:rsidR="008B60E8" w:rsidRPr="00E60D81">
        <w:rPr>
          <w:rFonts w:ascii="Arial" w:hAnsi="Arial" w:cs="Arial"/>
        </w:rPr>
        <w:t>t</w:t>
      </w:r>
      <w:proofErr w:type="gramEnd"/>
      <w:r w:rsidRPr="00E60D81">
        <w:rPr>
          <w:rFonts w:ascii="Arial" w:hAnsi="Arial" w:cs="Arial"/>
        </w:rPr>
        <w:tab/>
      </w:r>
      <w:r w:rsidRPr="00E60D81">
        <w:rPr>
          <w:rFonts w:ascii="Arial" w:hAnsi="Arial" w:cs="Arial"/>
        </w:rPr>
        <w:tab/>
        <w:t>Recyklace</w:t>
      </w:r>
    </w:p>
    <w:p w14:paraId="2607FABB" w14:textId="77777777" w:rsidR="00127B5A" w:rsidRPr="00E60D81" w:rsidRDefault="00127B5A" w:rsidP="003918EC">
      <w:pPr>
        <w:widowControl w:val="0"/>
        <w:autoSpaceDE w:val="0"/>
        <w:spacing w:line="360" w:lineRule="auto"/>
        <w:jc w:val="both"/>
        <w:rPr>
          <w:rFonts w:ascii="Arial" w:hAnsi="Arial" w:cs="Arial"/>
        </w:rPr>
      </w:pPr>
      <w:r w:rsidRPr="00E60D81">
        <w:rPr>
          <w:rFonts w:ascii="Arial" w:hAnsi="Arial" w:cs="Arial"/>
        </w:rPr>
        <w:t xml:space="preserve">17 05 04 </w:t>
      </w:r>
      <w:r w:rsidRPr="00E60D81">
        <w:rPr>
          <w:rFonts w:ascii="Arial" w:hAnsi="Arial" w:cs="Arial"/>
        </w:rPr>
        <w:tab/>
      </w:r>
      <w:r w:rsidRPr="00E60D81">
        <w:rPr>
          <w:rFonts w:ascii="Arial" w:hAnsi="Arial" w:cs="Arial"/>
        </w:rPr>
        <w:tab/>
        <w:t xml:space="preserve">Zemina a kamení </w:t>
      </w:r>
      <w:r w:rsidRPr="00E60D81">
        <w:rPr>
          <w:rFonts w:ascii="Arial" w:hAnsi="Arial" w:cs="Arial"/>
        </w:rPr>
        <w:tab/>
      </w:r>
      <w:proofErr w:type="gramStart"/>
      <w:r w:rsidR="0025129A" w:rsidRPr="00E60D81">
        <w:rPr>
          <w:rFonts w:ascii="Arial" w:hAnsi="Arial" w:cs="Arial"/>
        </w:rPr>
        <w:t>25</w:t>
      </w:r>
      <w:r w:rsidR="008B60E8" w:rsidRPr="00E60D81">
        <w:rPr>
          <w:rFonts w:ascii="Arial" w:hAnsi="Arial" w:cs="Arial"/>
        </w:rPr>
        <w:t>t</w:t>
      </w:r>
      <w:proofErr w:type="gramEnd"/>
      <w:r w:rsidRPr="00E60D81">
        <w:rPr>
          <w:rFonts w:ascii="Arial" w:hAnsi="Arial" w:cs="Arial"/>
        </w:rPr>
        <w:tab/>
      </w:r>
      <w:r w:rsidRPr="00E60D81">
        <w:rPr>
          <w:rFonts w:ascii="Arial" w:hAnsi="Arial" w:cs="Arial"/>
        </w:rPr>
        <w:tab/>
        <w:t>Materiálové využití</w:t>
      </w:r>
    </w:p>
    <w:p w14:paraId="1B2A9FF1" w14:textId="77777777" w:rsidR="003918EC" w:rsidRPr="00E60D81" w:rsidRDefault="003918EC" w:rsidP="003918EC">
      <w:pPr>
        <w:widowControl w:val="0"/>
        <w:autoSpaceDE w:val="0"/>
        <w:spacing w:line="360" w:lineRule="auto"/>
        <w:jc w:val="both"/>
        <w:rPr>
          <w:rFonts w:ascii="Arial" w:hAnsi="Arial" w:cs="Arial"/>
          <w:sz w:val="24"/>
        </w:rPr>
      </w:pPr>
      <w:r w:rsidRPr="00E60D81">
        <w:rPr>
          <w:rFonts w:ascii="Arial" w:hAnsi="Arial" w:cs="Arial"/>
          <w:sz w:val="24"/>
        </w:rPr>
        <w:t xml:space="preserve">Za nakládání s odpady v rámci konstrukčních prací smluvně odpovídá dodavatel prací, který se řídí podmínkami zákona </w:t>
      </w:r>
      <w:r w:rsidR="00743BEC" w:rsidRPr="00E60D81">
        <w:rPr>
          <w:rFonts w:ascii="Arial" w:hAnsi="Arial" w:cs="Arial"/>
          <w:sz w:val="24"/>
        </w:rPr>
        <w:t>č</w:t>
      </w:r>
      <w:r w:rsidRPr="00E60D81">
        <w:rPr>
          <w:rFonts w:ascii="Arial" w:hAnsi="Arial" w:cs="Arial"/>
          <w:sz w:val="24"/>
        </w:rPr>
        <w:t xml:space="preserve">. </w:t>
      </w:r>
      <w:r w:rsidR="00743BEC" w:rsidRPr="00E60D81">
        <w:rPr>
          <w:rFonts w:ascii="Arial" w:hAnsi="Arial" w:cs="Arial"/>
          <w:sz w:val="24"/>
        </w:rPr>
        <w:t>541/2020</w:t>
      </w:r>
      <w:r w:rsidRPr="00E60D81">
        <w:rPr>
          <w:rFonts w:ascii="Arial" w:hAnsi="Arial" w:cs="Arial"/>
          <w:sz w:val="24"/>
        </w:rPr>
        <w:t xml:space="preserve"> Sb. o odpadech ve znění pozdějších předpisů a příslušnými prováděcími vyhláškami. Zneškodnění odpadů bude prováděno oprávněnou osobou na zařízení schváleném k provozu, přednost má materiálové využití formou recyklace.</w:t>
      </w:r>
    </w:p>
    <w:p w14:paraId="4D46A961" w14:textId="77777777" w:rsidR="003918EC" w:rsidRPr="00E60D81" w:rsidRDefault="002C6C6A" w:rsidP="003918EC">
      <w:pPr>
        <w:widowControl w:val="0"/>
        <w:autoSpaceDE w:val="0"/>
        <w:spacing w:line="360" w:lineRule="auto"/>
        <w:jc w:val="both"/>
        <w:rPr>
          <w:rFonts w:ascii="Arial" w:hAnsi="Arial" w:cs="Arial"/>
          <w:b/>
          <w:bCs/>
          <w:sz w:val="24"/>
          <w:szCs w:val="26"/>
        </w:rPr>
      </w:pPr>
      <w:r w:rsidRPr="00E60D81">
        <w:rPr>
          <w:rFonts w:ascii="Arial" w:hAnsi="Arial" w:cs="Arial"/>
          <w:b/>
          <w:bCs/>
          <w:sz w:val="24"/>
          <w:szCs w:val="26"/>
        </w:rPr>
        <w:t>i</w:t>
      </w:r>
      <w:r w:rsidR="003918EC" w:rsidRPr="00E60D81">
        <w:rPr>
          <w:rFonts w:ascii="Arial" w:hAnsi="Arial" w:cs="Arial"/>
          <w:b/>
          <w:bCs/>
          <w:sz w:val="24"/>
          <w:szCs w:val="26"/>
        </w:rPr>
        <w:t xml:space="preserve">) </w:t>
      </w:r>
      <w:r w:rsidR="00DA3E3B" w:rsidRPr="00E60D81">
        <w:rPr>
          <w:rFonts w:ascii="Arial" w:hAnsi="Arial" w:cs="Arial"/>
          <w:b/>
          <w:sz w:val="24"/>
          <w:szCs w:val="24"/>
        </w:rPr>
        <w:t>Bilance zemních prací, požadavky na přísun nebo deponie zemin</w:t>
      </w:r>
    </w:p>
    <w:p w14:paraId="2ADCDD5C" w14:textId="77777777" w:rsidR="008A4987" w:rsidRPr="00E60D81" w:rsidRDefault="006A23AA" w:rsidP="008A4987">
      <w:pPr>
        <w:spacing w:line="360" w:lineRule="auto"/>
        <w:jc w:val="both"/>
        <w:rPr>
          <w:rFonts w:ascii="Arial" w:hAnsi="Arial"/>
          <w:sz w:val="24"/>
          <w:szCs w:val="24"/>
        </w:rPr>
      </w:pPr>
      <w:r w:rsidRPr="00E60D81">
        <w:rPr>
          <w:rFonts w:ascii="Arial" w:hAnsi="Arial"/>
          <w:sz w:val="24"/>
          <w:szCs w:val="24"/>
        </w:rPr>
        <w:t>Bilance zemních prací je vyrovnaná. Veškerá vytěžená zeminy bude použita ke zpětným zásypům rekonstruovaných objektů nebo k terénním úpravám prováděných v rámci pozemků, ne kterých se bude stavba realizovat.</w:t>
      </w:r>
    </w:p>
    <w:p w14:paraId="7624D435" w14:textId="77777777" w:rsidR="003918EC" w:rsidRPr="00E60D81" w:rsidRDefault="002C6C6A" w:rsidP="003918EC">
      <w:pPr>
        <w:widowControl w:val="0"/>
        <w:autoSpaceDE w:val="0"/>
        <w:spacing w:line="360" w:lineRule="auto"/>
        <w:jc w:val="both"/>
        <w:rPr>
          <w:rFonts w:ascii="Arial" w:hAnsi="Arial" w:cs="Arial"/>
          <w:b/>
          <w:bCs/>
          <w:sz w:val="24"/>
          <w:szCs w:val="26"/>
        </w:rPr>
      </w:pPr>
      <w:r w:rsidRPr="00E60D81">
        <w:rPr>
          <w:rFonts w:ascii="Arial" w:hAnsi="Arial" w:cs="Arial"/>
          <w:b/>
          <w:bCs/>
          <w:sz w:val="24"/>
          <w:szCs w:val="26"/>
        </w:rPr>
        <w:t>j</w:t>
      </w:r>
      <w:r w:rsidR="003918EC" w:rsidRPr="00E60D81">
        <w:rPr>
          <w:rFonts w:ascii="Arial" w:hAnsi="Arial" w:cs="Arial"/>
          <w:b/>
          <w:bCs/>
          <w:sz w:val="24"/>
          <w:szCs w:val="26"/>
        </w:rPr>
        <w:t>) Ochrana životního prostředí při výstavbě</w:t>
      </w:r>
    </w:p>
    <w:p w14:paraId="7DEDE186" w14:textId="77777777" w:rsidR="003918EC" w:rsidRPr="00E60D81" w:rsidRDefault="003918EC" w:rsidP="003918EC">
      <w:pPr>
        <w:widowControl w:val="0"/>
        <w:autoSpaceDE w:val="0"/>
        <w:spacing w:line="360" w:lineRule="auto"/>
        <w:ind w:firstLine="708"/>
        <w:jc w:val="both"/>
        <w:rPr>
          <w:rFonts w:ascii="Arial" w:hAnsi="Arial"/>
          <w:sz w:val="24"/>
        </w:rPr>
      </w:pPr>
      <w:r w:rsidRPr="00E60D81">
        <w:rPr>
          <w:rFonts w:ascii="Arial" w:hAnsi="Arial"/>
          <w:sz w:val="24"/>
        </w:rPr>
        <w:t xml:space="preserve">Při provádění díla se musí dbát na ochranu životního prostředí a dodavatel stavebních může používat pouze mechanismy splňující kritéria bezpečnostních a hygienických norem. </w:t>
      </w:r>
      <w:r w:rsidR="003C432A" w:rsidRPr="00E60D81">
        <w:rPr>
          <w:rFonts w:ascii="Arial" w:hAnsi="Arial"/>
          <w:sz w:val="24"/>
        </w:rPr>
        <w:t>Před zahájením stavebních prací bude dodavatelem stavebních prací zpracován a investorem odsouhlasen havarijní a povodňový plán.</w:t>
      </w:r>
    </w:p>
    <w:p w14:paraId="29F1BDA7" w14:textId="77777777" w:rsidR="003918EC" w:rsidRPr="00E60D81" w:rsidRDefault="003918EC" w:rsidP="003918EC">
      <w:pPr>
        <w:spacing w:line="360" w:lineRule="auto"/>
        <w:ind w:firstLine="708"/>
        <w:jc w:val="both"/>
        <w:rPr>
          <w:rFonts w:ascii="Arial" w:hAnsi="Arial" w:cs="Arial"/>
          <w:sz w:val="24"/>
        </w:rPr>
      </w:pPr>
      <w:r w:rsidRPr="00E60D81">
        <w:rPr>
          <w:rFonts w:ascii="Arial" w:hAnsi="Arial"/>
          <w:sz w:val="24"/>
        </w:rPr>
        <w:t>Dále je nutno dodržovat určený obvod staveniště a v případě poškození pozemků a komunikací stavební činností uvést tyto do původního stavu. Do</w:t>
      </w:r>
      <w:r w:rsidRPr="00E60D81">
        <w:rPr>
          <w:rFonts w:ascii="Arial" w:hAnsi="Arial" w:cs="Arial"/>
          <w:sz w:val="24"/>
        </w:rPr>
        <w:t xml:space="preserve">davatel nesmí připustit únik ropných látek do podzemních ani povrchových vod, stroje musí být zabezpečeny tak, aby nemohlo dojít ke kontaminaci ropnými látkami atp. </w:t>
      </w:r>
    </w:p>
    <w:p w14:paraId="3A057FC4" w14:textId="77777777" w:rsidR="003918EC" w:rsidRPr="00E60D81" w:rsidRDefault="002C6C6A" w:rsidP="003918EC">
      <w:pPr>
        <w:widowControl w:val="0"/>
        <w:autoSpaceDE w:val="0"/>
        <w:spacing w:line="360" w:lineRule="auto"/>
        <w:jc w:val="both"/>
        <w:rPr>
          <w:rFonts w:ascii="Arial" w:hAnsi="Arial" w:cs="Arial"/>
          <w:b/>
          <w:bCs/>
          <w:sz w:val="24"/>
          <w:szCs w:val="26"/>
        </w:rPr>
      </w:pPr>
      <w:r w:rsidRPr="00E60D81">
        <w:rPr>
          <w:rFonts w:ascii="Arial" w:hAnsi="Arial" w:cs="Arial"/>
          <w:b/>
          <w:bCs/>
          <w:sz w:val="24"/>
          <w:szCs w:val="26"/>
        </w:rPr>
        <w:t>k</w:t>
      </w:r>
      <w:r w:rsidR="003918EC" w:rsidRPr="00E60D81">
        <w:rPr>
          <w:rFonts w:ascii="Arial" w:hAnsi="Arial" w:cs="Arial"/>
          <w:b/>
          <w:bCs/>
          <w:sz w:val="24"/>
          <w:szCs w:val="26"/>
        </w:rPr>
        <w:t>) Zásady bezpečnosti a ochrany zdraví při práci</w:t>
      </w:r>
    </w:p>
    <w:p w14:paraId="000362B7" w14:textId="77777777" w:rsidR="003918EC" w:rsidRPr="00E60D81" w:rsidRDefault="003918EC" w:rsidP="003918EC">
      <w:pPr>
        <w:spacing w:line="360" w:lineRule="auto"/>
        <w:ind w:firstLine="708"/>
        <w:jc w:val="both"/>
        <w:rPr>
          <w:rFonts w:ascii="Arial" w:hAnsi="Arial"/>
          <w:sz w:val="24"/>
        </w:rPr>
      </w:pPr>
      <w:r w:rsidRPr="00E60D81">
        <w:rPr>
          <w:rFonts w:ascii="Arial" w:hAnsi="Arial"/>
          <w:sz w:val="24"/>
        </w:rPr>
        <w:t xml:space="preserve">Při provádění stavebních prací je nutné dodržovat všechny bezpečnostní předpisy BOZ a platné normy týkající se stavebních prací a musí být řádně proškoleni. Zaměstnanci jsou povinni při práci používat ochranné prostředky a pomůcky.  </w:t>
      </w:r>
    </w:p>
    <w:p w14:paraId="584AAB01" w14:textId="77777777" w:rsidR="00D37E3A" w:rsidRDefault="00D37E3A" w:rsidP="003918EC">
      <w:pPr>
        <w:widowControl w:val="0"/>
        <w:autoSpaceDE w:val="0"/>
        <w:spacing w:line="360" w:lineRule="auto"/>
        <w:jc w:val="both"/>
        <w:rPr>
          <w:rFonts w:ascii="Arial" w:hAnsi="Arial" w:cs="Arial"/>
          <w:b/>
          <w:bCs/>
          <w:sz w:val="24"/>
          <w:szCs w:val="26"/>
        </w:rPr>
      </w:pPr>
    </w:p>
    <w:p w14:paraId="1CEEB829" w14:textId="09A9F5E3" w:rsidR="003918EC" w:rsidRPr="00E60D81" w:rsidRDefault="002C6C6A" w:rsidP="003918EC">
      <w:pPr>
        <w:widowControl w:val="0"/>
        <w:autoSpaceDE w:val="0"/>
        <w:spacing w:line="360" w:lineRule="auto"/>
        <w:jc w:val="both"/>
        <w:rPr>
          <w:rFonts w:ascii="Arial" w:hAnsi="Arial" w:cs="Arial"/>
          <w:b/>
          <w:bCs/>
          <w:sz w:val="24"/>
          <w:szCs w:val="26"/>
        </w:rPr>
      </w:pPr>
      <w:r w:rsidRPr="00E60D81">
        <w:rPr>
          <w:rFonts w:ascii="Arial" w:hAnsi="Arial" w:cs="Arial"/>
          <w:b/>
          <w:bCs/>
          <w:sz w:val="24"/>
          <w:szCs w:val="26"/>
        </w:rPr>
        <w:lastRenderedPageBreak/>
        <w:t>l</w:t>
      </w:r>
      <w:r w:rsidR="003918EC" w:rsidRPr="00E60D81">
        <w:rPr>
          <w:rFonts w:ascii="Arial" w:hAnsi="Arial" w:cs="Arial"/>
          <w:b/>
          <w:bCs/>
          <w:sz w:val="24"/>
          <w:szCs w:val="26"/>
        </w:rPr>
        <w:t>) Úpravy pro bezbariérové užívání výstavbou dotčených staveb</w:t>
      </w:r>
    </w:p>
    <w:p w14:paraId="0D1BC0C9" w14:textId="77777777" w:rsidR="003918EC" w:rsidRPr="00E60D81" w:rsidRDefault="002C6C6A" w:rsidP="003918EC">
      <w:pPr>
        <w:widowControl w:val="0"/>
        <w:autoSpaceDE w:val="0"/>
        <w:spacing w:line="360" w:lineRule="auto"/>
        <w:jc w:val="both"/>
        <w:rPr>
          <w:rFonts w:ascii="Arial" w:hAnsi="Arial" w:cs="Arial"/>
          <w:bCs/>
          <w:sz w:val="24"/>
          <w:szCs w:val="26"/>
        </w:rPr>
      </w:pPr>
      <w:r w:rsidRPr="00E60D81">
        <w:rPr>
          <w:rFonts w:ascii="Arial" w:hAnsi="Arial" w:cs="Arial"/>
          <w:bCs/>
          <w:sz w:val="24"/>
          <w:szCs w:val="26"/>
        </w:rPr>
        <w:t>Stavbou není vyvolána nutnost úprav bezbariérového užívání výstavbou dotčených staveb.</w:t>
      </w:r>
    </w:p>
    <w:p w14:paraId="7CBF8FAF" w14:textId="77777777" w:rsidR="003918EC" w:rsidRPr="00E60D81" w:rsidRDefault="007A69EF" w:rsidP="003918EC">
      <w:pPr>
        <w:widowControl w:val="0"/>
        <w:autoSpaceDE w:val="0"/>
        <w:spacing w:line="360" w:lineRule="auto"/>
        <w:jc w:val="both"/>
        <w:rPr>
          <w:rFonts w:ascii="Arial" w:hAnsi="Arial" w:cs="Arial"/>
          <w:b/>
          <w:bCs/>
          <w:sz w:val="24"/>
          <w:szCs w:val="26"/>
        </w:rPr>
      </w:pPr>
      <w:r w:rsidRPr="00E60D81">
        <w:rPr>
          <w:rFonts w:ascii="Arial" w:hAnsi="Arial" w:cs="Arial"/>
          <w:b/>
          <w:bCs/>
          <w:sz w:val="24"/>
          <w:szCs w:val="26"/>
        </w:rPr>
        <w:t>m</w:t>
      </w:r>
      <w:r w:rsidR="003918EC" w:rsidRPr="00E60D81">
        <w:rPr>
          <w:rFonts w:ascii="Arial" w:hAnsi="Arial" w:cs="Arial"/>
          <w:b/>
          <w:bCs/>
          <w:sz w:val="24"/>
          <w:szCs w:val="26"/>
        </w:rPr>
        <w:t>) Zásady pro dopravní inženýrská opatření</w:t>
      </w:r>
    </w:p>
    <w:p w14:paraId="5BF818A8" w14:textId="77777777" w:rsidR="003918EC" w:rsidRPr="00E60D81" w:rsidRDefault="002C6C6A" w:rsidP="003918EC">
      <w:pPr>
        <w:widowControl w:val="0"/>
        <w:autoSpaceDE w:val="0"/>
        <w:spacing w:line="360" w:lineRule="auto"/>
        <w:jc w:val="both"/>
        <w:rPr>
          <w:rFonts w:ascii="Arial" w:hAnsi="Arial" w:cs="Arial"/>
          <w:bCs/>
          <w:sz w:val="24"/>
          <w:szCs w:val="26"/>
        </w:rPr>
      </w:pPr>
      <w:r w:rsidRPr="00E60D81">
        <w:rPr>
          <w:rFonts w:ascii="Arial" w:hAnsi="Arial" w:cs="Arial"/>
          <w:bCs/>
          <w:sz w:val="24"/>
          <w:szCs w:val="26"/>
        </w:rPr>
        <w:t>Vzhledem k rozsahu a umístění stavby z</w:t>
      </w:r>
      <w:r w:rsidR="003918EC" w:rsidRPr="00E60D81">
        <w:rPr>
          <w:rFonts w:ascii="Arial" w:hAnsi="Arial" w:cs="Arial"/>
          <w:bCs/>
          <w:sz w:val="24"/>
          <w:szCs w:val="26"/>
        </w:rPr>
        <w:t>ásady pro dopravní inženýrská opatření projektová dokumentace neřeší</w:t>
      </w:r>
      <w:r w:rsidRPr="00E60D81">
        <w:rPr>
          <w:rFonts w:ascii="Arial" w:hAnsi="Arial" w:cs="Arial"/>
          <w:bCs/>
          <w:sz w:val="24"/>
          <w:szCs w:val="26"/>
        </w:rPr>
        <w:t>.</w:t>
      </w:r>
    </w:p>
    <w:p w14:paraId="57D6D2CD" w14:textId="77777777" w:rsidR="003918EC" w:rsidRPr="00E60D81" w:rsidRDefault="007A69EF" w:rsidP="003918EC">
      <w:pPr>
        <w:widowControl w:val="0"/>
        <w:autoSpaceDE w:val="0"/>
        <w:spacing w:line="360" w:lineRule="auto"/>
        <w:jc w:val="both"/>
        <w:rPr>
          <w:rFonts w:ascii="Arial" w:hAnsi="Arial" w:cs="Arial"/>
          <w:b/>
          <w:bCs/>
          <w:sz w:val="24"/>
          <w:szCs w:val="26"/>
        </w:rPr>
      </w:pPr>
      <w:r w:rsidRPr="00E60D81">
        <w:rPr>
          <w:rFonts w:ascii="Arial" w:hAnsi="Arial" w:cs="Arial"/>
          <w:b/>
          <w:bCs/>
          <w:sz w:val="24"/>
          <w:szCs w:val="26"/>
        </w:rPr>
        <w:t>n</w:t>
      </w:r>
      <w:r w:rsidR="003918EC" w:rsidRPr="00E60D81">
        <w:rPr>
          <w:rFonts w:ascii="Arial" w:hAnsi="Arial" w:cs="Arial"/>
          <w:b/>
          <w:bCs/>
          <w:sz w:val="24"/>
          <w:szCs w:val="26"/>
        </w:rPr>
        <w:t>) Stanovení speciálních podmínek pro provádění stavby</w:t>
      </w:r>
    </w:p>
    <w:p w14:paraId="6761E048" w14:textId="77777777" w:rsidR="00854E0B" w:rsidRPr="00E60D81" w:rsidRDefault="008A5193" w:rsidP="007A69EF">
      <w:pPr>
        <w:widowControl w:val="0"/>
        <w:autoSpaceDE w:val="0"/>
        <w:spacing w:line="360" w:lineRule="auto"/>
        <w:jc w:val="both"/>
        <w:rPr>
          <w:rFonts w:ascii="Arial" w:hAnsi="Arial" w:cs="Arial"/>
          <w:bCs/>
          <w:sz w:val="24"/>
          <w:szCs w:val="26"/>
        </w:rPr>
      </w:pPr>
      <w:r w:rsidRPr="00E60D81">
        <w:rPr>
          <w:rFonts w:ascii="Arial" w:hAnsi="Arial" w:cs="Arial"/>
          <w:bCs/>
          <w:sz w:val="24"/>
          <w:szCs w:val="26"/>
        </w:rPr>
        <w:t>Stavba vzhledem k objemu a složitosti stavebních prací si nevyžaduje stanovení speciálních podmínek pro provádění stavby.</w:t>
      </w:r>
    </w:p>
    <w:p w14:paraId="30E613E2" w14:textId="77777777" w:rsidR="004D361E" w:rsidRPr="00E60D81" w:rsidRDefault="004D361E">
      <w:pPr>
        <w:pStyle w:val="Nadpis4"/>
        <w:widowControl w:val="0"/>
        <w:autoSpaceDE w:val="0"/>
      </w:pPr>
    </w:p>
    <w:p w14:paraId="059583E5" w14:textId="77777777" w:rsidR="008629B3" w:rsidRPr="00E60D81" w:rsidRDefault="008629B3" w:rsidP="008629B3">
      <w:pPr>
        <w:pStyle w:val="Nadpis4"/>
        <w:widowControl w:val="0"/>
        <w:autoSpaceDE w:val="0"/>
      </w:pPr>
    </w:p>
    <w:p w14:paraId="64AFBF6E" w14:textId="77777777" w:rsidR="00D37E3A" w:rsidRDefault="00D37E3A" w:rsidP="008629B3">
      <w:pPr>
        <w:pStyle w:val="Nadpis4"/>
        <w:widowControl w:val="0"/>
        <w:tabs>
          <w:tab w:val="clear" w:pos="864"/>
        </w:tabs>
        <w:autoSpaceDE w:val="0"/>
        <w:ind w:left="0" w:firstLine="0"/>
      </w:pPr>
    </w:p>
    <w:p w14:paraId="2381C7D2" w14:textId="77777777" w:rsidR="00D37E3A" w:rsidRDefault="00D37E3A" w:rsidP="008629B3">
      <w:pPr>
        <w:pStyle w:val="Nadpis4"/>
        <w:widowControl w:val="0"/>
        <w:tabs>
          <w:tab w:val="clear" w:pos="864"/>
        </w:tabs>
        <w:autoSpaceDE w:val="0"/>
        <w:ind w:left="0" w:firstLine="0"/>
      </w:pPr>
    </w:p>
    <w:p w14:paraId="35844B0D" w14:textId="77777777" w:rsidR="00D37E3A" w:rsidRDefault="00D37E3A" w:rsidP="008629B3">
      <w:pPr>
        <w:pStyle w:val="Nadpis4"/>
        <w:widowControl w:val="0"/>
        <w:tabs>
          <w:tab w:val="clear" w:pos="864"/>
        </w:tabs>
        <w:autoSpaceDE w:val="0"/>
        <w:ind w:left="0" w:firstLine="0"/>
      </w:pPr>
    </w:p>
    <w:p w14:paraId="485E7598" w14:textId="77777777" w:rsidR="00D37E3A" w:rsidRDefault="00D37E3A" w:rsidP="008629B3">
      <w:pPr>
        <w:pStyle w:val="Nadpis4"/>
        <w:widowControl w:val="0"/>
        <w:tabs>
          <w:tab w:val="clear" w:pos="864"/>
        </w:tabs>
        <w:autoSpaceDE w:val="0"/>
        <w:ind w:left="0" w:firstLine="0"/>
      </w:pPr>
    </w:p>
    <w:p w14:paraId="1B9F3D8B" w14:textId="77777777" w:rsidR="00D37E3A" w:rsidRDefault="00D37E3A" w:rsidP="008629B3">
      <w:pPr>
        <w:pStyle w:val="Nadpis4"/>
        <w:widowControl w:val="0"/>
        <w:tabs>
          <w:tab w:val="clear" w:pos="864"/>
        </w:tabs>
        <w:autoSpaceDE w:val="0"/>
        <w:ind w:left="0" w:firstLine="0"/>
      </w:pPr>
    </w:p>
    <w:p w14:paraId="3790630E" w14:textId="77777777" w:rsidR="00D37E3A" w:rsidRDefault="00D37E3A" w:rsidP="008629B3">
      <w:pPr>
        <w:pStyle w:val="Nadpis4"/>
        <w:widowControl w:val="0"/>
        <w:tabs>
          <w:tab w:val="clear" w:pos="864"/>
        </w:tabs>
        <w:autoSpaceDE w:val="0"/>
        <w:ind w:left="0" w:firstLine="0"/>
      </w:pPr>
    </w:p>
    <w:p w14:paraId="53F1A3E9" w14:textId="4708CC3F" w:rsidR="004D361E" w:rsidRPr="00E60D81" w:rsidRDefault="004D361E" w:rsidP="008629B3">
      <w:pPr>
        <w:pStyle w:val="Nadpis4"/>
        <w:widowControl w:val="0"/>
        <w:tabs>
          <w:tab w:val="clear" w:pos="864"/>
        </w:tabs>
        <w:autoSpaceDE w:val="0"/>
        <w:ind w:left="0" w:firstLine="0"/>
      </w:pPr>
      <w:r w:rsidRPr="00E60D81">
        <w:t xml:space="preserve">Břeclav </w:t>
      </w:r>
      <w:r w:rsidR="008A5193" w:rsidRPr="00E60D81">
        <w:t>06</w:t>
      </w:r>
      <w:r w:rsidR="00AD7ADE" w:rsidRPr="00E60D81">
        <w:t>. 20</w:t>
      </w:r>
      <w:r w:rsidR="00692E22" w:rsidRPr="00E60D81">
        <w:t>2</w:t>
      </w:r>
      <w:r w:rsidR="008A5193" w:rsidRPr="00E60D81">
        <w:t>1</w:t>
      </w:r>
      <w:r w:rsidRPr="00E60D81">
        <w:tab/>
      </w:r>
      <w:r w:rsidRPr="00E60D81">
        <w:tab/>
      </w:r>
      <w:r w:rsidRPr="00E60D81">
        <w:tab/>
      </w:r>
      <w:r w:rsidRPr="00E60D81">
        <w:tab/>
      </w:r>
      <w:r w:rsidRPr="00E60D81">
        <w:tab/>
      </w:r>
      <w:r w:rsidRPr="00E60D81">
        <w:tab/>
      </w:r>
      <w:r w:rsidRPr="00E60D81">
        <w:tab/>
      </w:r>
      <w:r w:rsidR="008629B3" w:rsidRPr="00E60D81">
        <w:tab/>
      </w:r>
      <w:r w:rsidRPr="00E60D81">
        <w:t xml:space="preserve"> Ing. Jan </w:t>
      </w:r>
      <w:proofErr w:type="spellStart"/>
      <w:r w:rsidRPr="00E60D81">
        <w:t>Varadínek</w:t>
      </w:r>
      <w:proofErr w:type="spellEnd"/>
    </w:p>
    <w:p w14:paraId="7829F290" w14:textId="77777777" w:rsidR="004D361E" w:rsidRPr="00E60D81" w:rsidRDefault="004D361E">
      <w:pPr>
        <w:pStyle w:val="Zkladntext"/>
      </w:pPr>
    </w:p>
    <w:sectPr w:rsidR="004D361E" w:rsidRPr="00E60D81" w:rsidSect="00CB5271">
      <w:headerReference w:type="default" r:id="rId8"/>
      <w:footerReference w:type="default" r:id="rId9"/>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16D4F" w14:textId="77777777" w:rsidR="00547412" w:rsidRDefault="00547412">
      <w:r>
        <w:separator/>
      </w:r>
    </w:p>
  </w:endnote>
  <w:endnote w:type="continuationSeparator" w:id="0">
    <w:p w14:paraId="5BE70B03" w14:textId="77777777" w:rsidR="00547412" w:rsidRDefault="00547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49A8A" w14:textId="77777777" w:rsidR="00860CFF" w:rsidRDefault="00860CFF">
    <w:pPr>
      <w:pStyle w:val="Zpat"/>
      <w:pBdr>
        <w:top w:val="single" w:sz="4" w:space="1" w:color="000000"/>
      </w:pBdr>
    </w:pPr>
    <w:r>
      <w:rPr>
        <w:noProof/>
        <w:lang w:eastAsia="cs-CZ"/>
      </w:rPr>
      <w:drawing>
        <wp:inline distT="0" distB="0" distL="0" distR="0" wp14:anchorId="424CF90B" wp14:editId="1DFAEF25">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Pr>
        <w:sz w:val="28"/>
      </w:rPr>
      <w:t xml:space="preserve">AQUA CENTRUM Břeclav s.r.o.                           </w:t>
    </w:r>
    <w:r>
      <w:t xml:space="preserve">                      Strana:</w:t>
    </w:r>
    <w:r>
      <w:tab/>
    </w:r>
    <w:r w:rsidR="00632660">
      <w:rPr>
        <w:rStyle w:val="slostrnky"/>
      </w:rPr>
      <w:fldChar w:fldCharType="begin"/>
    </w:r>
    <w:r>
      <w:rPr>
        <w:rStyle w:val="slostrnky"/>
      </w:rPr>
      <w:instrText xml:space="preserve"> PAGE </w:instrText>
    </w:r>
    <w:r w:rsidR="00632660">
      <w:rPr>
        <w:rStyle w:val="slostrnky"/>
      </w:rPr>
      <w:fldChar w:fldCharType="separate"/>
    </w:r>
    <w:r w:rsidR="0025178D">
      <w:rPr>
        <w:rStyle w:val="slostrnky"/>
        <w:noProof/>
      </w:rPr>
      <w:t>22</w:t>
    </w:r>
    <w:r w:rsidR="00632660">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0B9B16" w14:textId="77777777" w:rsidR="00547412" w:rsidRDefault="00547412">
      <w:r>
        <w:separator/>
      </w:r>
    </w:p>
  </w:footnote>
  <w:footnote w:type="continuationSeparator" w:id="0">
    <w:p w14:paraId="1F9E88E3" w14:textId="77777777" w:rsidR="00547412" w:rsidRDefault="005474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263A2" w14:textId="77777777" w:rsidR="00860CFF" w:rsidRDefault="00860CFF" w:rsidP="008A5F18">
    <w:pPr>
      <w:pBdr>
        <w:top w:val="single" w:sz="4" w:space="1" w:color="000000"/>
        <w:left w:val="single" w:sz="4" w:space="0" w:color="000000"/>
        <w:bottom w:val="single" w:sz="4" w:space="1" w:color="000000"/>
        <w:right w:val="single" w:sz="4" w:space="1" w:color="000000"/>
      </w:pBdr>
      <w:spacing w:line="360" w:lineRule="auto"/>
      <w:jc w:val="both"/>
      <w:rPr>
        <w:i/>
      </w:rPr>
    </w:pPr>
    <w:r>
      <w:rPr>
        <w:i/>
      </w:rPr>
      <w:t xml:space="preserve">Dokumentace pro </w:t>
    </w:r>
    <w:r w:rsidR="002A5FCC">
      <w:rPr>
        <w:i/>
      </w:rPr>
      <w:t>provádění stavby</w:t>
    </w:r>
    <w:proofErr w:type="gramStart"/>
    <w:r w:rsidR="002A5FCC">
      <w:rPr>
        <w:i/>
      </w:rPr>
      <w:tab/>
    </w:r>
    <w:r>
      <w:rPr>
        <w:i/>
      </w:rPr>
      <w:t xml:space="preserve">  </w:t>
    </w:r>
    <w:r>
      <w:rPr>
        <w:i/>
      </w:rPr>
      <w:tab/>
    </w:r>
    <w:proofErr w:type="gramEnd"/>
    <w:r>
      <w:rPr>
        <w:i/>
      </w:rPr>
      <w:tab/>
    </w:r>
    <w:r>
      <w:rPr>
        <w:i/>
      </w:rPr>
      <w:tab/>
    </w:r>
    <w:r>
      <w:rPr>
        <w:i/>
      </w:rPr>
      <w:tab/>
    </w:r>
    <w:r>
      <w:rPr>
        <w:i/>
      </w:rPr>
      <w:tab/>
    </w:r>
    <w:r>
      <w:rPr>
        <w:i/>
      </w:rPr>
      <w:tab/>
      <w:t>červen 2021</w:t>
    </w:r>
  </w:p>
  <w:p w14:paraId="1AD517D8" w14:textId="77777777" w:rsidR="00860CFF" w:rsidRPr="0064402C" w:rsidRDefault="00860CFF" w:rsidP="008A5F18">
    <w:pPr>
      <w:pStyle w:val="Zhlav"/>
      <w:pBdr>
        <w:top w:val="single" w:sz="4" w:space="1" w:color="000000"/>
        <w:left w:val="single" w:sz="4" w:space="0" w:color="000000"/>
        <w:bottom w:val="single" w:sz="4" w:space="1" w:color="000000"/>
        <w:right w:val="single" w:sz="4" w:space="1" w:color="000000"/>
      </w:pBdr>
      <w:jc w:val="center"/>
      <w:rPr>
        <w:i/>
      </w:rPr>
    </w:pPr>
    <w:r>
      <w:rPr>
        <w:i/>
      </w:rPr>
      <w:tab/>
    </w:r>
    <w:r>
      <w:rPr>
        <w:bCs/>
        <w:i/>
      </w:rPr>
      <w:t xml:space="preserve">Rekonstrukce rybochovného hospodářství </w:t>
    </w:r>
    <w:proofErr w:type="gramStart"/>
    <w:r>
      <w:rPr>
        <w:bCs/>
        <w:i/>
      </w:rPr>
      <w:t>Koryčany - sezónní</w:t>
    </w:r>
    <w:proofErr w:type="gramEnd"/>
    <w:r>
      <w:rPr>
        <w:bCs/>
        <w:i/>
      </w:rPr>
      <w:t xml:space="preserve"> prodejna ryb</w:t>
    </w:r>
  </w:p>
  <w:p w14:paraId="7C0072B6" w14:textId="77777777" w:rsidR="00860CFF" w:rsidRPr="00404E96" w:rsidRDefault="00860CFF" w:rsidP="00404E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b w:val="0"/>
        <w:i w:val="0"/>
        <w:sz w:val="24"/>
        <w:u w:val="none"/>
      </w:rPr>
    </w:lvl>
    <w:lvl w:ilvl="1">
      <w:start w:val="1"/>
      <w:numFmt w:val="bullet"/>
      <w:lvlText w:val=""/>
      <w:lvlJc w:val="left"/>
      <w:pPr>
        <w:tabs>
          <w:tab w:val="num" w:pos="1080"/>
        </w:tabs>
        <w:ind w:left="1080" w:hanging="360"/>
      </w:pPr>
      <w:rPr>
        <w:rFonts w:ascii="Symbol" w:hAnsi="Symbol"/>
        <w:b w:val="0"/>
        <w:i w:val="0"/>
        <w:sz w:val="24"/>
        <w:u w:val="none"/>
      </w:rPr>
    </w:lvl>
    <w:lvl w:ilvl="2">
      <w:start w:val="1"/>
      <w:numFmt w:val="bullet"/>
      <w:lvlText w:val=""/>
      <w:lvlJc w:val="left"/>
      <w:pPr>
        <w:tabs>
          <w:tab w:val="num" w:pos="1440"/>
        </w:tabs>
        <w:ind w:left="1440" w:hanging="360"/>
      </w:pPr>
      <w:rPr>
        <w:rFonts w:ascii="Symbol" w:hAnsi="Symbol"/>
        <w:b w:val="0"/>
        <w:i w:val="0"/>
        <w:sz w:val="24"/>
        <w:u w:val="none"/>
      </w:rPr>
    </w:lvl>
    <w:lvl w:ilvl="3">
      <w:start w:val="1"/>
      <w:numFmt w:val="bullet"/>
      <w:lvlText w:val=""/>
      <w:lvlJc w:val="left"/>
      <w:pPr>
        <w:tabs>
          <w:tab w:val="num" w:pos="1800"/>
        </w:tabs>
        <w:ind w:left="1800" w:hanging="360"/>
      </w:pPr>
      <w:rPr>
        <w:rFonts w:ascii="Symbol" w:hAnsi="Symbol"/>
        <w:b w:val="0"/>
        <w:i w:val="0"/>
        <w:sz w:val="24"/>
        <w:u w:val="none"/>
      </w:rPr>
    </w:lvl>
    <w:lvl w:ilvl="4">
      <w:start w:val="1"/>
      <w:numFmt w:val="bullet"/>
      <w:lvlText w:val=""/>
      <w:lvlJc w:val="left"/>
      <w:pPr>
        <w:tabs>
          <w:tab w:val="num" w:pos="2160"/>
        </w:tabs>
        <w:ind w:left="2160" w:hanging="360"/>
      </w:pPr>
      <w:rPr>
        <w:rFonts w:ascii="Symbol" w:hAnsi="Symbol"/>
        <w:b w:val="0"/>
        <w:i w:val="0"/>
        <w:sz w:val="24"/>
        <w:u w:val="none"/>
      </w:rPr>
    </w:lvl>
    <w:lvl w:ilvl="5">
      <w:start w:val="1"/>
      <w:numFmt w:val="bullet"/>
      <w:lvlText w:val=""/>
      <w:lvlJc w:val="left"/>
      <w:pPr>
        <w:tabs>
          <w:tab w:val="num" w:pos="2520"/>
        </w:tabs>
        <w:ind w:left="2520" w:hanging="360"/>
      </w:pPr>
      <w:rPr>
        <w:rFonts w:ascii="Symbol" w:hAnsi="Symbol"/>
        <w:b w:val="0"/>
        <w:i w:val="0"/>
        <w:sz w:val="24"/>
        <w:u w:val="none"/>
      </w:rPr>
    </w:lvl>
    <w:lvl w:ilvl="6">
      <w:start w:val="1"/>
      <w:numFmt w:val="bullet"/>
      <w:lvlText w:val=""/>
      <w:lvlJc w:val="left"/>
      <w:pPr>
        <w:tabs>
          <w:tab w:val="num" w:pos="2880"/>
        </w:tabs>
        <w:ind w:left="2880" w:hanging="360"/>
      </w:pPr>
      <w:rPr>
        <w:rFonts w:ascii="Symbol" w:hAnsi="Symbol"/>
        <w:b w:val="0"/>
        <w:i w:val="0"/>
        <w:sz w:val="24"/>
        <w:u w:val="none"/>
      </w:rPr>
    </w:lvl>
    <w:lvl w:ilvl="7">
      <w:start w:val="1"/>
      <w:numFmt w:val="bullet"/>
      <w:lvlText w:val=""/>
      <w:lvlJc w:val="left"/>
      <w:pPr>
        <w:tabs>
          <w:tab w:val="num" w:pos="3240"/>
        </w:tabs>
        <w:ind w:left="3240" w:hanging="360"/>
      </w:pPr>
      <w:rPr>
        <w:rFonts w:ascii="Symbol" w:hAnsi="Symbol"/>
        <w:b w:val="0"/>
        <w:i w:val="0"/>
        <w:sz w:val="24"/>
        <w:u w:val="none"/>
      </w:rPr>
    </w:lvl>
    <w:lvl w:ilvl="8">
      <w:start w:val="1"/>
      <w:numFmt w:val="bullet"/>
      <w:lvlText w:val=""/>
      <w:lvlJc w:val="left"/>
      <w:pPr>
        <w:tabs>
          <w:tab w:val="num" w:pos="3600"/>
        </w:tabs>
        <w:ind w:left="3600" w:hanging="360"/>
      </w:pPr>
      <w:rPr>
        <w:rFonts w:ascii="Symbol" w:hAnsi="Symbol"/>
        <w:b w:val="0"/>
        <w:i w:val="0"/>
        <w:sz w:val="24"/>
        <w:u w:val="none"/>
      </w:rPr>
    </w:lvl>
  </w:abstractNum>
  <w:abstractNum w:abstractNumId="3" w15:restartNumberingAfterBreak="0">
    <w:nsid w:val="0361627D"/>
    <w:multiLevelType w:val="hybridMultilevel"/>
    <w:tmpl w:val="34AC0490"/>
    <w:lvl w:ilvl="0" w:tplc="6BFAC1D8">
      <w:start w:val="7"/>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15:restartNumberingAfterBreak="0">
    <w:nsid w:val="2A8C7609"/>
    <w:multiLevelType w:val="singleLevel"/>
    <w:tmpl w:val="E8382C36"/>
    <w:lvl w:ilvl="0">
      <w:start w:val="1"/>
      <w:numFmt w:val="lowerLetter"/>
      <w:lvlText w:val="%1)"/>
      <w:legacy w:legacy="1" w:legacySpace="0" w:legacyIndent="283"/>
      <w:lvlJc w:val="left"/>
      <w:pPr>
        <w:ind w:left="3686" w:hanging="283"/>
      </w:pPr>
    </w:lvl>
  </w:abstractNum>
  <w:abstractNum w:abstractNumId="5" w15:restartNumberingAfterBreak="0">
    <w:nsid w:val="304167CF"/>
    <w:multiLevelType w:val="hybridMultilevel"/>
    <w:tmpl w:val="F83CB5A8"/>
    <w:lvl w:ilvl="0" w:tplc="F3C44768">
      <w:start w:val="1"/>
      <w:numFmt w:val="bullet"/>
      <w:lvlText w:val="-"/>
      <w:lvlJc w:val="left"/>
      <w:pPr>
        <w:tabs>
          <w:tab w:val="num" w:pos="765"/>
        </w:tabs>
        <w:ind w:left="765" w:hanging="360"/>
      </w:pPr>
      <w:rPr>
        <w:rFonts w:ascii="Times New Roman" w:eastAsia="Times New Roman" w:hAnsi="Times New Roman" w:cs="Times New Roman" w:hint="default"/>
      </w:rPr>
    </w:lvl>
    <w:lvl w:ilvl="1" w:tplc="04050003" w:tentative="1">
      <w:start w:val="1"/>
      <w:numFmt w:val="bullet"/>
      <w:lvlText w:val="o"/>
      <w:lvlJc w:val="left"/>
      <w:pPr>
        <w:tabs>
          <w:tab w:val="num" w:pos="1485"/>
        </w:tabs>
        <w:ind w:left="1485" w:hanging="360"/>
      </w:pPr>
      <w:rPr>
        <w:rFonts w:ascii="Courier New" w:hAnsi="Courier New" w:hint="default"/>
      </w:rPr>
    </w:lvl>
    <w:lvl w:ilvl="2" w:tplc="04050005" w:tentative="1">
      <w:start w:val="1"/>
      <w:numFmt w:val="bullet"/>
      <w:lvlText w:val=""/>
      <w:lvlJc w:val="left"/>
      <w:pPr>
        <w:tabs>
          <w:tab w:val="num" w:pos="2205"/>
        </w:tabs>
        <w:ind w:left="2205" w:hanging="360"/>
      </w:pPr>
      <w:rPr>
        <w:rFonts w:ascii="Wingdings" w:hAnsi="Wingdings" w:hint="default"/>
      </w:rPr>
    </w:lvl>
    <w:lvl w:ilvl="3" w:tplc="04050001" w:tentative="1">
      <w:start w:val="1"/>
      <w:numFmt w:val="bullet"/>
      <w:lvlText w:val=""/>
      <w:lvlJc w:val="left"/>
      <w:pPr>
        <w:tabs>
          <w:tab w:val="num" w:pos="2925"/>
        </w:tabs>
        <w:ind w:left="2925" w:hanging="360"/>
      </w:pPr>
      <w:rPr>
        <w:rFonts w:ascii="Symbol" w:hAnsi="Symbol" w:hint="default"/>
      </w:rPr>
    </w:lvl>
    <w:lvl w:ilvl="4" w:tplc="04050003" w:tentative="1">
      <w:start w:val="1"/>
      <w:numFmt w:val="bullet"/>
      <w:lvlText w:val="o"/>
      <w:lvlJc w:val="left"/>
      <w:pPr>
        <w:tabs>
          <w:tab w:val="num" w:pos="3645"/>
        </w:tabs>
        <w:ind w:left="3645" w:hanging="360"/>
      </w:pPr>
      <w:rPr>
        <w:rFonts w:ascii="Courier New" w:hAnsi="Courier New" w:hint="default"/>
      </w:rPr>
    </w:lvl>
    <w:lvl w:ilvl="5" w:tplc="04050005" w:tentative="1">
      <w:start w:val="1"/>
      <w:numFmt w:val="bullet"/>
      <w:lvlText w:val=""/>
      <w:lvlJc w:val="left"/>
      <w:pPr>
        <w:tabs>
          <w:tab w:val="num" w:pos="4365"/>
        </w:tabs>
        <w:ind w:left="4365" w:hanging="360"/>
      </w:pPr>
      <w:rPr>
        <w:rFonts w:ascii="Wingdings" w:hAnsi="Wingdings" w:hint="default"/>
      </w:rPr>
    </w:lvl>
    <w:lvl w:ilvl="6" w:tplc="04050001" w:tentative="1">
      <w:start w:val="1"/>
      <w:numFmt w:val="bullet"/>
      <w:lvlText w:val=""/>
      <w:lvlJc w:val="left"/>
      <w:pPr>
        <w:tabs>
          <w:tab w:val="num" w:pos="5085"/>
        </w:tabs>
        <w:ind w:left="5085" w:hanging="360"/>
      </w:pPr>
      <w:rPr>
        <w:rFonts w:ascii="Symbol" w:hAnsi="Symbol" w:hint="default"/>
      </w:rPr>
    </w:lvl>
    <w:lvl w:ilvl="7" w:tplc="04050003" w:tentative="1">
      <w:start w:val="1"/>
      <w:numFmt w:val="bullet"/>
      <w:lvlText w:val="o"/>
      <w:lvlJc w:val="left"/>
      <w:pPr>
        <w:tabs>
          <w:tab w:val="num" w:pos="5805"/>
        </w:tabs>
        <w:ind w:left="5805" w:hanging="360"/>
      </w:pPr>
      <w:rPr>
        <w:rFonts w:ascii="Courier New" w:hAnsi="Courier New" w:hint="default"/>
      </w:rPr>
    </w:lvl>
    <w:lvl w:ilvl="8" w:tplc="04050005" w:tentative="1">
      <w:start w:val="1"/>
      <w:numFmt w:val="bullet"/>
      <w:lvlText w:val=""/>
      <w:lvlJc w:val="left"/>
      <w:pPr>
        <w:tabs>
          <w:tab w:val="num" w:pos="6525"/>
        </w:tabs>
        <w:ind w:left="6525" w:hanging="360"/>
      </w:pPr>
      <w:rPr>
        <w:rFonts w:ascii="Wingdings" w:hAnsi="Wingdings" w:hint="default"/>
      </w:rPr>
    </w:lvl>
  </w:abstractNum>
  <w:num w:numId="1">
    <w:abstractNumId w:val="0"/>
  </w:num>
  <w:num w:numId="2">
    <w:abstractNumId w:val="1"/>
  </w:num>
  <w:num w:numId="3">
    <w:abstractNumId w:val="2"/>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E0C69"/>
    <w:rsid w:val="00001643"/>
    <w:rsid w:val="00003FBA"/>
    <w:rsid w:val="00004A77"/>
    <w:rsid w:val="000052C9"/>
    <w:rsid w:val="0001144E"/>
    <w:rsid w:val="000122A4"/>
    <w:rsid w:val="00012C64"/>
    <w:rsid w:val="00013D80"/>
    <w:rsid w:val="00015412"/>
    <w:rsid w:val="0002139D"/>
    <w:rsid w:val="000225D9"/>
    <w:rsid w:val="00022868"/>
    <w:rsid w:val="00026B76"/>
    <w:rsid w:val="00026ECC"/>
    <w:rsid w:val="00027EC8"/>
    <w:rsid w:val="00033644"/>
    <w:rsid w:val="00034912"/>
    <w:rsid w:val="00035B11"/>
    <w:rsid w:val="000360B8"/>
    <w:rsid w:val="00037EBD"/>
    <w:rsid w:val="0004100F"/>
    <w:rsid w:val="00044CD2"/>
    <w:rsid w:val="00045702"/>
    <w:rsid w:val="000462B2"/>
    <w:rsid w:val="000463DA"/>
    <w:rsid w:val="0004791A"/>
    <w:rsid w:val="0005127F"/>
    <w:rsid w:val="00051ACC"/>
    <w:rsid w:val="0005392D"/>
    <w:rsid w:val="00054FE3"/>
    <w:rsid w:val="00055153"/>
    <w:rsid w:val="00055A8C"/>
    <w:rsid w:val="000567C3"/>
    <w:rsid w:val="0005742F"/>
    <w:rsid w:val="00057A8A"/>
    <w:rsid w:val="00060EF1"/>
    <w:rsid w:val="00061937"/>
    <w:rsid w:val="00062D97"/>
    <w:rsid w:val="00063B68"/>
    <w:rsid w:val="0006522F"/>
    <w:rsid w:val="00066169"/>
    <w:rsid w:val="00073887"/>
    <w:rsid w:val="0007445A"/>
    <w:rsid w:val="00074A09"/>
    <w:rsid w:val="00075DA3"/>
    <w:rsid w:val="000776C5"/>
    <w:rsid w:val="000805BB"/>
    <w:rsid w:val="000812D7"/>
    <w:rsid w:val="00081E84"/>
    <w:rsid w:val="0008749A"/>
    <w:rsid w:val="00090DB9"/>
    <w:rsid w:val="00090F68"/>
    <w:rsid w:val="00091372"/>
    <w:rsid w:val="0009224B"/>
    <w:rsid w:val="000927B1"/>
    <w:rsid w:val="00092F37"/>
    <w:rsid w:val="00094394"/>
    <w:rsid w:val="00095254"/>
    <w:rsid w:val="00095C85"/>
    <w:rsid w:val="00096F16"/>
    <w:rsid w:val="00097245"/>
    <w:rsid w:val="0009725C"/>
    <w:rsid w:val="000A0AF5"/>
    <w:rsid w:val="000A687A"/>
    <w:rsid w:val="000A7C61"/>
    <w:rsid w:val="000B1018"/>
    <w:rsid w:val="000B1481"/>
    <w:rsid w:val="000B27F0"/>
    <w:rsid w:val="000B2A18"/>
    <w:rsid w:val="000B3957"/>
    <w:rsid w:val="000B3C0B"/>
    <w:rsid w:val="000C082E"/>
    <w:rsid w:val="000C0ADA"/>
    <w:rsid w:val="000C1BAE"/>
    <w:rsid w:val="000C2421"/>
    <w:rsid w:val="000C29C2"/>
    <w:rsid w:val="000C3590"/>
    <w:rsid w:val="000C4EAC"/>
    <w:rsid w:val="000C53CD"/>
    <w:rsid w:val="000C5CFF"/>
    <w:rsid w:val="000C5D21"/>
    <w:rsid w:val="000C7AF4"/>
    <w:rsid w:val="000D00F7"/>
    <w:rsid w:val="000D3710"/>
    <w:rsid w:val="000D4BB4"/>
    <w:rsid w:val="000D55F3"/>
    <w:rsid w:val="000D5E50"/>
    <w:rsid w:val="000D7741"/>
    <w:rsid w:val="000D7ECB"/>
    <w:rsid w:val="000E5394"/>
    <w:rsid w:val="000E661D"/>
    <w:rsid w:val="000F0536"/>
    <w:rsid w:val="000F0923"/>
    <w:rsid w:val="000F288B"/>
    <w:rsid w:val="000F5C9E"/>
    <w:rsid w:val="000F7D4D"/>
    <w:rsid w:val="00101462"/>
    <w:rsid w:val="00102481"/>
    <w:rsid w:val="00104271"/>
    <w:rsid w:val="00111C1B"/>
    <w:rsid w:val="00112AD4"/>
    <w:rsid w:val="00113C26"/>
    <w:rsid w:val="00114EB8"/>
    <w:rsid w:val="00115BA3"/>
    <w:rsid w:val="00115C98"/>
    <w:rsid w:val="00116C67"/>
    <w:rsid w:val="00121B7D"/>
    <w:rsid w:val="00125414"/>
    <w:rsid w:val="00125C09"/>
    <w:rsid w:val="00125D34"/>
    <w:rsid w:val="00126A04"/>
    <w:rsid w:val="00127B5A"/>
    <w:rsid w:val="00130CAB"/>
    <w:rsid w:val="00132E4E"/>
    <w:rsid w:val="001346CC"/>
    <w:rsid w:val="0013655B"/>
    <w:rsid w:val="0013681F"/>
    <w:rsid w:val="00137283"/>
    <w:rsid w:val="00137603"/>
    <w:rsid w:val="00140502"/>
    <w:rsid w:val="00144451"/>
    <w:rsid w:val="00144F76"/>
    <w:rsid w:val="00146E75"/>
    <w:rsid w:val="00150E4A"/>
    <w:rsid w:val="001510A3"/>
    <w:rsid w:val="00151B3D"/>
    <w:rsid w:val="00152722"/>
    <w:rsid w:val="00153C17"/>
    <w:rsid w:val="00154C96"/>
    <w:rsid w:val="00154D9A"/>
    <w:rsid w:val="00155181"/>
    <w:rsid w:val="0016736F"/>
    <w:rsid w:val="001702BE"/>
    <w:rsid w:val="001709A7"/>
    <w:rsid w:val="00172594"/>
    <w:rsid w:val="0018183C"/>
    <w:rsid w:val="00182E46"/>
    <w:rsid w:val="0018387C"/>
    <w:rsid w:val="00183B5C"/>
    <w:rsid w:val="00184A4E"/>
    <w:rsid w:val="00185556"/>
    <w:rsid w:val="00186617"/>
    <w:rsid w:val="00190934"/>
    <w:rsid w:val="001947B5"/>
    <w:rsid w:val="00195AA6"/>
    <w:rsid w:val="001966A6"/>
    <w:rsid w:val="001971A4"/>
    <w:rsid w:val="00197DBC"/>
    <w:rsid w:val="001A1DA2"/>
    <w:rsid w:val="001A2373"/>
    <w:rsid w:val="001A2646"/>
    <w:rsid w:val="001A3778"/>
    <w:rsid w:val="001A7454"/>
    <w:rsid w:val="001B0B2F"/>
    <w:rsid w:val="001B4F58"/>
    <w:rsid w:val="001B56D8"/>
    <w:rsid w:val="001B5FC0"/>
    <w:rsid w:val="001B6203"/>
    <w:rsid w:val="001C0923"/>
    <w:rsid w:val="001C1551"/>
    <w:rsid w:val="001C212F"/>
    <w:rsid w:val="001C272D"/>
    <w:rsid w:val="001C7267"/>
    <w:rsid w:val="001D0F2E"/>
    <w:rsid w:val="001D119C"/>
    <w:rsid w:val="001D14B1"/>
    <w:rsid w:val="001D240E"/>
    <w:rsid w:val="001D3E3D"/>
    <w:rsid w:val="001D50AE"/>
    <w:rsid w:val="001D6C6D"/>
    <w:rsid w:val="001D6E8B"/>
    <w:rsid w:val="001D756D"/>
    <w:rsid w:val="001E0656"/>
    <w:rsid w:val="001E200C"/>
    <w:rsid w:val="001E26F1"/>
    <w:rsid w:val="001E274E"/>
    <w:rsid w:val="001E299D"/>
    <w:rsid w:val="001E35F3"/>
    <w:rsid w:val="001E5F89"/>
    <w:rsid w:val="001E66DA"/>
    <w:rsid w:val="001E7E3F"/>
    <w:rsid w:val="001F4F75"/>
    <w:rsid w:val="001F5F6C"/>
    <w:rsid w:val="001F6186"/>
    <w:rsid w:val="001F71C1"/>
    <w:rsid w:val="00204234"/>
    <w:rsid w:val="00206F00"/>
    <w:rsid w:val="002070BB"/>
    <w:rsid w:val="002108BE"/>
    <w:rsid w:val="00210A45"/>
    <w:rsid w:val="00213473"/>
    <w:rsid w:val="00213A32"/>
    <w:rsid w:val="00215812"/>
    <w:rsid w:val="00216346"/>
    <w:rsid w:val="002204A7"/>
    <w:rsid w:val="00221E0C"/>
    <w:rsid w:val="002242A4"/>
    <w:rsid w:val="0022443F"/>
    <w:rsid w:val="00226A45"/>
    <w:rsid w:val="00226E5D"/>
    <w:rsid w:val="00230659"/>
    <w:rsid w:val="00231073"/>
    <w:rsid w:val="00231EB4"/>
    <w:rsid w:val="002328F6"/>
    <w:rsid w:val="0023548D"/>
    <w:rsid w:val="00236D6F"/>
    <w:rsid w:val="00241CF8"/>
    <w:rsid w:val="00242B40"/>
    <w:rsid w:val="00243B0B"/>
    <w:rsid w:val="00243F03"/>
    <w:rsid w:val="002460A2"/>
    <w:rsid w:val="00246101"/>
    <w:rsid w:val="00247033"/>
    <w:rsid w:val="002473DD"/>
    <w:rsid w:val="0025129A"/>
    <w:rsid w:val="0025178D"/>
    <w:rsid w:val="0025527F"/>
    <w:rsid w:val="0025576A"/>
    <w:rsid w:val="00257962"/>
    <w:rsid w:val="002621D7"/>
    <w:rsid w:val="002659A6"/>
    <w:rsid w:val="00273FDB"/>
    <w:rsid w:val="002748B2"/>
    <w:rsid w:val="00274B03"/>
    <w:rsid w:val="00274D19"/>
    <w:rsid w:val="00275B36"/>
    <w:rsid w:val="00277266"/>
    <w:rsid w:val="002801CE"/>
    <w:rsid w:val="00280896"/>
    <w:rsid w:val="00280CD0"/>
    <w:rsid w:val="0028293F"/>
    <w:rsid w:val="00284ED8"/>
    <w:rsid w:val="00284F75"/>
    <w:rsid w:val="0028643C"/>
    <w:rsid w:val="00286FAA"/>
    <w:rsid w:val="00290F69"/>
    <w:rsid w:val="00292FED"/>
    <w:rsid w:val="00296BCB"/>
    <w:rsid w:val="002A1B7A"/>
    <w:rsid w:val="002A5FCC"/>
    <w:rsid w:val="002A6BF4"/>
    <w:rsid w:val="002A7A29"/>
    <w:rsid w:val="002B006F"/>
    <w:rsid w:val="002B2231"/>
    <w:rsid w:val="002B393D"/>
    <w:rsid w:val="002B58CC"/>
    <w:rsid w:val="002B5EE7"/>
    <w:rsid w:val="002B7A2E"/>
    <w:rsid w:val="002C15A7"/>
    <w:rsid w:val="002C3D99"/>
    <w:rsid w:val="002C3F43"/>
    <w:rsid w:val="002C6459"/>
    <w:rsid w:val="002C6ADF"/>
    <w:rsid w:val="002C6C6A"/>
    <w:rsid w:val="002C6CE3"/>
    <w:rsid w:val="002D01A3"/>
    <w:rsid w:val="002D08F7"/>
    <w:rsid w:val="002D0C10"/>
    <w:rsid w:val="002D1736"/>
    <w:rsid w:val="002D4305"/>
    <w:rsid w:val="002D4CFD"/>
    <w:rsid w:val="002D5BD7"/>
    <w:rsid w:val="002D5E35"/>
    <w:rsid w:val="002D771F"/>
    <w:rsid w:val="002E1838"/>
    <w:rsid w:val="002E2218"/>
    <w:rsid w:val="002E2521"/>
    <w:rsid w:val="002E3F6D"/>
    <w:rsid w:val="002E5AD5"/>
    <w:rsid w:val="002E5AED"/>
    <w:rsid w:val="002F0616"/>
    <w:rsid w:val="002F36F3"/>
    <w:rsid w:val="002F49B0"/>
    <w:rsid w:val="002F5216"/>
    <w:rsid w:val="002F60F6"/>
    <w:rsid w:val="00303AF8"/>
    <w:rsid w:val="00303C7B"/>
    <w:rsid w:val="0030412B"/>
    <w:rsid w:val="003042EF"/>
    <w:rsid w:val="00307073"/>
    <w:rsid w:val="00307B87"/>
    <w:rsid w:val="00307FC4"/>
    <w:rsid w:val="00310E02"/>
    <w:rsid w:val="0031193C"/>
    <w:rsid w:val="0031557F"/>
    <w:rsid w:val="003155A5"/>
    <w:rsid w:val="00317DCA"/>
    <w:rsid w:val="003200BB"/>
    <w:rsid w:val="00323114"/>
    <w:rsid w:val="0032416F"/>
    <w:rsid w:val="003253A6"/>
    <w:rsid w:val="0032614E"/>
    <w:rsid w:val="00327E0E"/>
    <w:rsid w:val="00330007"/>
    <w:rsid w:val="0033082D"/>
    <w:rsid w:val="0033296E"/>
    <w:rsid w:val="0033322D"/>
    <w:rsid w:val="00334EE5"/>
    <w:rsid w:val="00336ECB"/>
    <w:rsid w:val="00336FFA"/>
    <w:rsid w:val="003370A4"/>
    <w:rsid w:val="0034098A"/>
    <w:rsid w:val="00341730"/>
    <w:rsid w:val="00341FAE"/>
    <w:rsid w:val="0034226D"/>
    <w:rsid w:val="00342BAC"/>
    <w:rsid w:val="00343005"/>
    <w:rsid w:val="003432E9"/>
    <w:rsid w:val="00345147"/>
    <w:rsid w:val="00346102"/>
    <w:rsid w:val="00347C93"/>
    <w:rsid w:val="00350A35"/>
    <w:rsid w:val="00350BE1"/>
    <w:rsid w:val="003531CC"/>
    <w:rsid w:val="00354978"/>
    <w:rsid w:val="00356211"/>
    <w:rsid w:val="003566EB"/>
    <w:rsid w:val="003571D5"/>
    <w:rsid w:val="00361192"/>
    <w:rsid w:val="00361336"/>
    <w:rsid w:val="003618C7"/>
    <w:rsid w:val="00366E8E"/>
    <w:rsid w:val="00367FB0"/>
    <w:rsid w:val="00372BF1"/>
    <w:rsid w:val="00373A5B"/>
    <w:rsid w:val="00380118"/>
    <w:rsid w:val="0038102B"/>
    <w:rsid w:val="00381A6B"/>
    <w:rsid w:val="003840D9"/>
    <w:rsid w:val="00384652"/>
    <w:rsid w:val="0038485B"/>
    <w:rsid w:val="0038543A"/>
    <w:rsid w:val="00387640"/>
    <w:rsid w:val="00390D84"/>
    <w:rsid w:val="003918EC"/>
    <w:rsid w:val="003926FD"/>
    <w:rsid w:val="00392C25"/>
    <w:rsid w:val="00394DB1"/>
    <w:rsid w:val="00395289"/>
    <w:rsid w:val="003A0C38"/>
    <w:rsid w:val="003A116C"/>
    <w:rsid w:val="003A1D13"/>
    <w:rsid w:val="003A380D"/>
    <w:rsid w:val="003A6515"/>
    <w:rsid w:val="003B005F"/>
    <w:rsid w:val="003B58AE"/>
    <w:rsid w:val="003C17C7"/>
    <w:rsid w:val="003C3D3D"/>
    <w:rsid w:val="003C432A"/>
    <w:rsid w:val="003C5AB0"/>
    <w:rsid w:val="003D02D1"/>
    <w:rsid w:val="003D08E6"/>
    <w:rsid w:val="003D14BF"/>
    <w:rsid w:val="003D4B9C"/>
    <w:rsid w:val="003E0572"/>
    <w:rsid w:val="003E0A14"/>
    <w:rsid w:val="003E11F8"/>
    <w:rsid w:val="003E2C5E"/>
    <w:rsid w:val="003E6DAD"/>
    <w:rsid w:val="003F0A34"/>
    <w:rsid w:val="003F1884"/>
    <w:rsid w:val="003F3A33"/>
    <w:rsid w:val="003F694A"/>
    <w:rsid w:val="003F6BF7"/>
    <w:rsid w:val="00404E96"/>
    <w:rsid w:val="00405C57"/>
    <w:rsid w:val="00412FD3"/>
    <w:rsid w:val="00414A98"/>
    <w:rsid w:val="004153C7"/>
    <w:rsid w:val="00417B58"/>
    <w:rsid w:val="00420891"/>
    <w:rsid w:val="00421C1D"/>
    <w:rsid w:val="00422118"/>
    <w:rsid w:val="00422401"/>
    <w:rsid w:val="004241AB"/>
    <w:rsid w:val="00425650"/>
    <w:rsid w:val="00427568"/>
    <w:rsid w:val="00427AAB"/>
    <w:rsid w:val="00430603"/>
    <w:rsid w:val="00431108"/>
    <w:rsid w:val="00431155"/>
    <w:rsid w:val="00432653"/>
    <w:rsid w:val="00436916"/>
    <w:rsid w:val="00437011"/>
    <w:rsid w:val="004373EC"/>
    <w:rsid w:val="004400DF"/>
    <w:rsid w:val="00441481"/>
    <w:rsid w:val="00443A9A"/>
    <w:rsid w:val="00450B69"/>
    <w:rsid w:val="0045219C"/>
    <w:rsid w:val="00452F62"/>
    <w:rsid w:val="004566F4"/>
    <w:rsid w:val="00456883"/>
    <w:rsid w:val="00460C04"/>
    <w:rsid w:val="004643B0"/>
    <w:rsid w:val="004643B5"/>
    <w:rsid w:val="00464CF2"/>
    <w:rsid w:val="004667B5"/>
    <w:rsid w:val="004728A7"/>
    <w:rsid w:val="00474A34"/>
    <w:rsid w:val="00475800"/>
    <w:rsid w:val="004814A7"/>
    <w:rsid w:val="00484652"/>
    <w:rsid w:val="00484DD4"/>
    <w:rsid w:val="004909E0"/>
    <w:rsid w:val="00490D5F"/>
    <w:rsid w:val="00490F8C"/>
    <w:rsid w:val="00491869"/>
    <w:rsid w:val="00491D29"/>
    <w:rsid w:val="0049436A"/>
    <w:rsid w:val="0049531B"/>
    <w:rsid w:val="00495ECB"/>
    <w:rsid w:val="004969D0"/>
    <w:rsid w:val="004977F6"/>
    <w:rsid w:val="00497E30"/>
    <w:rsid w:val="004A0CEB"/>
    <w:rsid w:val="004A3CF5"/>
    <w:rsid w:val="004A510C"/>
    <w:rsid w:val="004A5452"/>
    <w:rsid w:val="004A624E"/>
    <w:rsid w:val="004A76C4"/>
    <w:rsid w:val="004B29D0"/>
    <w:rsid w:val="004B5094"/>
    <w:rsid w:val="004B5FAE"/>
    <w:rsid w:val="004B6F17"/>
    <w:rsid w:val="004B736C"/>
    <w:rsid w:val="004C12D6"/>
    <w:rsid w:val="004C1B98"/>
    <w:rsid w:val="004C23B4"/>
    <w:rsid w:val="004C41C5"/>
    <w:rsid w:val="004C484E"/>
    <w:rsid w:val="004C4F42"/>
    <w:rsid w:val="004C60F9"/>
    <w:rsid w:val="004C7929"/>
    <w:rsid w:val="004D07C3"/>
    <w:rsid w:val="004D0CF9"/>
    <w:rsid w:val="004D26E9"/>
    <w:rsid w:val="004D361E"/>
    <w:rsid w:val="004D41A8"/>
    <w:rsid w:val="004D65FB"/>
    <w:rsid w:val="004D7974"/>
    <w:rsid w:val="004E23D7"/>
    <w:rsid w:val="004E29D1"/>
    <w:rsid w:val="004E2C32"/>
    <w:rsid w:val="004E3D7F"/>
    <w:rsid w:val="004E4D3E"/>
    <w:rsid w:val="004E5601"/>
    <w:rsid w:val="004E5B98"/>
    <w:rsid w:val="004E7205"/>
    <w:rsid w:val="004F204A"/>
    <w:rsid w:val="004F4674"/>
    <w:rsid w:val="004F503C"/>
    <w:rsid w:val="004F5269"/>
    <w:rsid w:val="005003AF"/>
    <w:rsid w:val="00504716"/>
    <w:rsid w:val="00511BBC"/>
    <w:rsid w:val="00512ED9"/>
    <w:rsid w:val="00513883"/>
    <w:rsid w:val="00513E77"/>
    <w:rsid w:val="0051556C"/>
    <w:rsid w:val="00521C2E"/>
    <w:rsid w:val="00524194"/>
    <w:rsid w:val="0052736D"/>
    <w:rsid w:val="00530C25"/>
    <w:rsid w:val="0053188D"/>
    <w:rsid w:val="00531F1E"/>
    <w:rsid w:val="00534579"/>
    <w:rsid w:val="00540ADD"/>
    <w:rsid w:val="00541FA5"/>
    <w:rsid w:val="00543C84"/>
    <w:rsid w:val="00547369"/>
    <w:rsid w:val="00547412"/>
    <w:rsid w:val="00550A5E"/>
    <w:rsid w:val="00551A82"/>
    <w:rsid w:val="005533F6"/>
    <w:rsid w:val="00553501"/>
    <w:rsid w:val="0055411D"/>
    <w:rsid w:val="00554F0E"/>
    <w:rsid w:val="00556086"/>
    <w:rsid w:val="005560AC"/>
    <w:rsid w:val="00557769"/>
    <w:rsid w:val="00557C56"/>
    <w:rsid w:val="00563440"/>
    <w:rsid w:val="00566523"/>
    <w:rsid w:val="00566968"/>
    <w:rsid w:val="00571411"/>
    <w:rsid w:val="0057468E"/>
    <w:rsid w:val="00574EC5"/>
    <w:rsid w:val="00577212"/>
    <w:rsid w:val="005807C8"/>
    <w:rsid w:val="005815D4"/>
    <w:rsid w:val="005825E0"/>
    <w:rsid w:val="00583E57"/>
    <w:rsid w:val="00584B3F"/>
    <w:rsid w:val="00584D0F"/>
    <w:rsid w:val="00591447"/>
    <w:rsid w:val="005915D2"/>
    <w:rsid w:val="00595DEC"/>
    <w:rsid w:val="00597479"/>
    <w:rsid w:val="005A0CC3"/>
    <w:rsid w:val="005A0EFB"/>
    <w:rsid w:val="005A3D3B"/>
    <w:rsid w:val="005A5375"/>
    <w:rsid w:val="005A6087"/>
    <w:rsid w:val="005C0DD1"/>
    <w:rsid w:val="005C4115"/>
    <w:rsid w:val="005C489D"/>
    <w:rsid w:val="005C5811"/>
    <w:rsid w:val="005C6342"/>
    <w:rsid w:val="005C720A"/>
    <w:rsid w:val="005C7523"/>
    <w:rsid w:val="005C7F07"/>
    <w:rsid w:val="005D09FE"/>
    <w:rsid w:val="005D7F5D"/>
    <w:rsid w:val="005E67A3"/>
    <w:rsid w:val="005E71C2"/>
    <w:rsid w:val="005F5449"/>
    <w:rsid w:val="005F54C6"/>
    <w:rsid w:val="005F5DAE"/>
    <w:rsid w:val="005F63AD"/>
    <w:rsid w:val="00601231"/>
    <w:rsid w:val="006013C6"/>
    <w:rsid w:val="00612CFC"/>
    <w:rsid w:val="00615148"/>
    <w:rsid w:val="00615D28"/>
    <w:rsid w:val="0061620E"/>
    <w:rsid w:val="00617FA5"/>
    <w:rsid w:val="00620327"/>
    <w:rsid w:val="00620C81"/>
    <w:rsid w:val="00621046"/>
    <w:rsid w:val="00622D37"/>
    <w:rsid w:val="00624BD0"/>
    <w:rsid w:val="00625EA6"/>
    <w:rsid w:val="006261A4"/>
    <w:rsid w:val="006263F1"/>
    <w:rsid w:val="006315E5"/>
    <w:rsid w:val="00631BE2"/>
    <w:rsid w:val="00632660"/>
    <w:rsid w:val="00633EB7"/>
    <w:rsid w:val="0063429D"/>
    <w:rsid w:val="0064402C"/>
    <w:rsid w:val="00645615"/>
    <w:rsid w:val="00645C10"/>
    <w:rsid w:val="00646249"/>
    <w:rsid w:val="00652161"/>
    <w:rsid w:val="00652B6F"/>
    <w:rsid w:val="006540C4"/>
    <w:rsid w:val="0065518A"/>
    <w:rsid w:val="00655EF9"/>
    <w:rsid w:val="00657347"/>
    <w:rsid w:val="0065763A"/>
    <w:rsid w:val="00663F12"/>
    <w:rsid w:val="00664324"/>
    <w:rsid w:val="00664328"/>
    <w:rsid w:val="00665502"/>
    <w:rsid w:val="00667143"/>
    <w:rsid w:val="00667408"/>
    <w:rsid w:val="00670910"/>
    <w:rsid w:val="00671B1F"/>
    <w:rsid w:val="006778C2"/>
    <w:rsid w:val="00680110"/>
    <w:rsid w:val="006823E0"/>
    <w:rsid w:val="00683C03"/>
    <w:rsid w:val="006843BF"/>
    <w:rsid w:val="00687697"/>
    <w:rsid w:val="00690DE5"/>
    <w:rsid w:val="00692A04"/>
    <w:rsid w:val="00692E22"/>
    <w:rsid w:val="00693663"/>
    <w:rsid w:val="0069600B"/>
    <w:rsid w:val="0069656C"/>
    <w:rsid w:val="00696B09"/>
    <w:rsid w:val="006A0E53"/>
    <w:rsid w:val="006A1306"/>
    <w:rsid w:val="006A23AA"/>
    <w:rsid w:val="006B33E7"/>
    <w:rsid w:val="006B6CDA"/>
    <w:rsid w:val="006B7FE6"/>
    <w:rsid w:val="006C176D"/>
    <w:rsid w:val="006C5457"/>
    <w:rsid w:val="006D17AD"/>
    <w:rsid w:val="006D3104"/>
    <w:rsid w:val="006D6B20"/>
    <w:rsid w:val="006D75CE"/>
    <w:rsid w:val="006E1A10"/>
    <w:rsid w:val="006E2A08"/>
    <w:rsid w:val="006E3A5E"/>
    <w:rsid w:val="006E3E0C"/>
    <w:rsid w:val="006E4922"/>
    <w:rsid w:val="006E6DAC"/>
    <w:rsid w:val="006F49A9"/>
    <w:rsid w:val="006F699A"/>
    <w:rsid w:val="006F7322"/>
    <w:rsid w:val="007024E4"/>
    <w:rsid w:val="0070351F"/>
    <w:rsid w:val="00711DBD"/>
    <w:rsid w:val="00715C0F"/>
    <w:rsid w:val="007211F1"/>
    <w:rsid w:val="007214DE"/>
    <w:rsid w:val="00723E46"/>
    <w:rsid w:val="007241C9"/>
    <w:rsid w:val="007242D8"/>
    <w:rsid w:val="007244E1"/>
    <w:rsid w:val="00725DF9"/>
    <w:rsid w:val="00727560"/>
    <w:rsid w:val="007276EC"/>
    <w:rsid w:val="00727B2B"/>
    <w:rsid w:val="00735AA5"/>
    <w:rsid w:val="007371FE"/>
    <w:rsid w:val="007411F3"/>
    <w:rsid w:val="007413B1"/>
    <w:rsid w:val="007421C9"/>
    <w:rsid w:val="00743BEC"/>
    <w:rsid w:val="007441C5"/>
    <w:rsid w:val="00744B9D"/>
    <w:rsid w:val="00745906"/>
    <w:rsid w:val="00746872"/>
    <w:rsid w:val="007468DD"/>
    <w:rsid w:val="00747C9C"/>
    <w:rsid w:val="00747F54"/>
    <w:rsid w:val="007536AF"/>
    <w:rsid w:val="00754F6D"/>
    <w:rsid w:val="00760349"/>
    <w:rsid w:val="00762C8F"/>
    <w:rsid w:val="00764018"/>
    <w:rsid w:val="007647EB"/>
    <w:rsid w:val="00765B7C"/>
    <w:rsid w:val="00770977"/>
    <w:rsid w:val="00771F84"/>
    <w:rsid w:val="0077255D"/>
    <w:rsid w:val="00772B25"/>
    <w:rsid w:val="00772C71"/>
    <w:rsid w:val="00773645"/>
    <w:rsid w:val="0077519D"/>
    <w:rsid w:val="00780DAA"/>
    <w:rsid w:val="00785B10"/>
    <w:rsid w:val="00785E4D"/>
    <w:rsid w:val="00785F9A"/>
    <w:rsid w:val="007906A7"/>
    <w:rsid w:val="0079070F"/>
    <w:rsid w:val="00790749"/>
    <w:rsid w:val="00792006"/>
    <w:rsid w:val="00792551"/>
    <w:rsid w:val="00793176"/>
    <w:rsid w:val="00793608"/>
    <w:rsid w:val="00795485"/>
    <w:rsid w:val="00795A77"/>
    <w:rsid w:val="00795BCD"/>
    <w:rsid w:val="00797510"/>
    <w:rsid w:val="007A2C3B"/>
    <w:rsid w:val="007A361E"/>
    <w:rsid w:val="007A3F0D"/>
    <w:rsid w:val="007A6481"/>
    <w:rsid w:val="007A69EF"/>
    <w:rsid w:val="007B0AE1"/>
    <w:rsid w:val="007B38A0"/>
    <w:rsid w:val="007B391D"/>
    <w:rsid w:val="007B39BC"/>
    <w:rsid w:val="007B642A"/>
    <w:rsid w:val="007C0803"/>
    <w:rsid w:val="007C08CD"/>
    <w:rsid w:val="007C332E"/>
    <w:rsid w:val="007C37EE"/>
    <w:rsid w:val="007C6429"/>
    <w:rsid w:val="007D0765"/>
    <w:rsid w:val="007D10E6"/>
    <w:rsid w:val="007D1196"/>
    <w:rsid w:val="007D60B9"/>
    <w:rsid w:val="007D6CCB"/>
    <w:rsid w:val="007D7500"/>
    <w:rsid w:val="007E194E"/>
    <w:rsid w:val="007E263D"/>
    <w:rsid w:val="007E616D"/>
    <w:rsid w:val="007E74F3"/>
    <w:rsid w:val="007F0D55"/>
    <w:rsid w:val="007F1124"/>
    <w:rsid w:val="007F2234"/>
    <w:rsid w:val="007F4029"/>
    <w:rsid w:val="0080310C"/>
    <w:rsid w:val="0080755D"/>
    <w:rsid w:val="008102DA"/>
    <w:rsid w:val="00810E56"/>
    <w:rsid w:val="00810F93"/>
    <w:rsid w:val="0081200F"/>
    <w:rsid w:val="0081298D"/>
    <w:rsid w:val="00814FE5"/>
    <w:rsid w:val="0081643F"/>
    <w:rsid w:val="008167DB"/>
    <w:rsid w:val="00816A70"/>
    <w:rsid w:val="00821D64"/>
    <w:rsid w:val="00822FAB"/>
    <w:rsid w:val="00825A4C"/>
    <w:rsid w:val="008262D0"/>
    <w:rsid w:val="00833FC4"/>
    <w:rsid w:val="00840B31"/>
    <w:rsid w:val="008420A7"/>
    <w:rsid w:val="0084382F"/>
    <w:rsid w:val="008447BC"/>
    <w:rsid w:val="00846FBA"/>
    <w:rsid w:val="008477BB"/>
    <w:rsid w:val="00847B0A"/>
    <w:rsid w:val="00852286"/>
    <w:rsid w:val="00852CCF"/>
    <w:rsid w:val="0085443C"/>
    <w:rsid w:val="00854E0B"/>
    <w:rsid w:val="008562B8"/>
    <w:rsid w:val="00860CFF"/>
    <w:rsid w:val="0086221B"/>
    <w:rsid w:val="008629B3"/>
    <w:rsid w:val="00863DA5"/>
    <w:rsid w:val="00865169"/>
    <w:rsid w:val="00871445"/>
    <w:rsid w:val="00872780"/>
    <w:rsid w:val="008734A9"/>
    <w:rsid w:val="008736EA"/>
    <w:rsid w:val="00874836"/>
    <w:rsid w:val="0087725D"/>
    <w:rsid w:val="00880071"/>
    <w:rsid w:val="00880352"/>
    <w:rsid w:val="00881E68"/>
    <w:rsid w:val="0088253E"/>
    <w:rsid w:val="008874B9"/>
    <w:rsid w:val="00887F01"/>
    <w:rsid w:val="00892B14"/>
    <w:rsid w:val="00895228"/>
    <w:rsid w:val="00897947"/>
    <w:rsid w:val="00897999"/>
    <w:rsid w:val="008A041A"/>
    <w:rsid w:val="008A3D72"/>
    <w:rsid w:val="008A4987"/>
    <w:rsid w:val="008A5193"/>
    <w:rsid w:val="008A5D6E"/>
    <w:rsid w:val="008A5F18"/>
    <w:rsid w:val="008A62AA"/>
    <w:rsid w:val="008A66C4"/>
    <w:rsid w:val="008A6E56"/>
    <w:rsid w:val="008B1422"/>
    <w:rsid w:val="008B18EA"/>
    <w:rsid w:val="008B44EF"/>
    <w:rsid w:val="008B5720"/>
    <w:rsid w:val="008B60E8"/>
    <w:rsid w:val="008C0607"/>
    <w:rsid w:val="008C266D"/>
    <w:rsid w:val="008C3B2B"/>
    <w:rsid w:val="008C444F"/>
    <w:rsid w:val="008C6053"/>
    <w:rsid w:val="008C6B35"/>
    <w:rsid w:val="008D1B00"/>
    <w:rsid w:val="008D4489"/>
    <w:rsid w:val="008D58E2"/>
    <w:rsid w:val="008D6E25"/>
    <w:rsid w:val="008D7071"/>
    <w:rsid w:val="008E15A4"/>
    <w:rsid w:val="008E1E90"/>
    <w:rsid w:val="008E22D9"/>
    <w:rsid w:val="008E4408"/>
    <w:rsid w:val="008E45CB"/>
    <w:rsid w:val="008E5A79"/>
    <w:rsid w:val="008E74DA"/>
    <w:rsid w:val="008E7A36"/>
    <w:rsid w:val="008F0729"/>
    <w:rsid w:val="008F6980"/>
    <w:rsid w:val="00903F2B"/>
    <w:rsid w:val="009046F9"/>
    <w:rsid w:val="00904C04"/>
    <w:rsid w:val="00906073"/>
    <w:rsid w:val="00906601"/>
    <w:rsid w:val="0090715E"/>
    <w:rsid w:val="0091200D"/>
    <w:rsid w:val="00912D76"/>
    <w:rsid w:val="00914957"/>
    <w:rsid w:val="009152D4"/>
    <w:rsid w:val="00915487"/>
    <w:rsid w:val="00915A14"/>
    <w:rsid w:val="00915C4A"/>
    <w:rsid w:val="009163FB"/>
    <w:rsid w:val="00916CC2"/>
    <w:rsid w:val="00917F4A"/>
    <w:rsid w:val="00920DAD"/>
    <w:rsid w:val="00921262"/>
    <w:rsid w:val="0092497E"/>
    <w:rsid w:val="00926B6A"/>
    <w:rsid w:val="00927AD2"/>
    <w:rsid w:val="00933F9E"/>
    <w:rsid w:val="00936C9B"/>
    <w:rsid w:val="009373D0"/>
    <w:rsid w:val="00937503"/>
    <w:rsid w:val="0093777B"/>
    <w:rsid w:val="00940BA3"/>
    <w:rsid w:val="00941AE7"/>
    <w:rsid w:val="00943428"/>
    <w:rsid w:val="009438F1"/>
    <w:rsid w:val="00945E3C"/>
    <w:rsid w:val="0094784C"/>
    <w:rsid w:val="00953206"/>
    <w:rsid w:val="00954F89"/>
    <w:rsid w:val="009555D1"/>
    <w:rsid w:val="00960061"/>
    <w:rsid w:val="009611C4"/>
    <w:rsid w:val="009615B0"/>
    <w:rsid w:val="00962A4A"/>
    <w:rsid w:val="00963F54"/>
    <w:rsid w:val="00970EE6"/>
    <w:rsid w:val="0097153C"/>
    <w:rsid w:val="009718E3"/>
    <w:rsid w:val="00972F43"/>
    <w:rsid w:val="0097357F"/>
    <w:rsid w:val="0097395B"/>
    <w:rsid w:val="00974097"/>
    <w:rsid w:val="00976037"/>
    <w:rsid w:val="00976306"/>
    <w:rsid w:val="009779EE"/>
    <w:rsid w:val="00977C4D"/>
    <w:rsid w:val="00981FFE"/>
    <w:rsid w:val="00982344"/>
    <w:rsid w:val="0098244D"/>
    <w:rsid w:val="00982C7F"/>
    <w:rsid w:val="00983B37"/>
    <w:rsid w:val="0099107E"/>
    <w:rsid w:val="0099261C"/>
    <w:rsid w:val="00992F83"/>
    <w:rsid w:val="00993210"/>
    <w:rsid w:val="00994576"/>
    <w:rsid w:val="00997065"/>
    <w:rsid w:val="009A05C6"/>
    <w:rsid w:val="009A39F1"/>
    <w:rsid w:val="009A55BC"/>
    <w:rsid w:val="009A6EDC"/>
    <w:rsid w:val="009B2862"/>
    <w:rsid w:val="009B3801"/>
    <w:rsid w:val="009B3C8F"/>
    <w:rsid w:val="009B47AF"/>
    <w:rsid w:val="009B5530"/>
    <w:rsid w:val="009C15FB"/>
    <w:rsid w:val="009C2CCA"/>
    <w:rsid w:val="009C4DB4"/>
    <w:rsid w:val="009C5DFE"/>
    <w:rsid w:val="009C61ED"/>
    <w:rsid w:val="009C722D"/>
    <w:rsid w:val="009D1B20"/>
    <w:rsid w:val="009D3877"/>
    <w:rsid w:val="009D5970"/>
    <w:rsid w:val="009D6532"/>
    <w:rsid w:val="009D6C83"/>
    <w:rsid w:val="009E0E2A"/>
    <w:rsid w:val="009E1073"/>
    <w:rsid w:val="009E139E"/>
    <w:rsid w:val="009E256A"/>
    <w:rsid w:val="009E2CCB"/>
    <w:rsid w:val="009E3E55"/>
    <w:rsid w:val="009E487D"/>
    <w:rsid w:val="009E5B3C"/>
    <w:rsid w:val="009E6F97"/>
    <w:rsid w:val="009E7D85"/>
    <w:rsid w:val="009F2419"/>
    <w:rsid w:val="009F66D4"/>
    <w:rsid w:val="00A00BE8"/>
    <w:rsid w:val="00A01590"/>
    <w:rsid w:val="00A02E8F"/>
    <w:rsid w:val="00A03AB7"/>
    <w:rsid w:val="00A03E5A"/>
    <w:rsid w:val="00A063A4"/>
    <w:rsid w:val="00A10738"/>
    <w:rsid w:val="00A122C3"/>
    <w:rsid w:val="00A12589"/>
    <w:rsid w:val="00A1489C"/>
    <w:rsid w:val="00A21A00"/>
    <w:rsid w:val="00A2230C"/>
    <w:rsid w:val="00A26246"/>
    <w:rsid w:val="00A31217"/>
    <w:rsid w:val="00A3276C"/>
    <w:rsid w:val="00A33FA0"/>
    <w:rsid w:val="00A3654F"/>
    <w:rsid w:val="00A365B6"/>
    <w:rsid w:val="00A4218E"/>
    <w:rsid w:val="00A42CBA"/>
    <w:rsid w:val="00A43774"/>
    <w:rsid w:val="00A44D1C"/>
    <w:rsid w:val="00A507FA"/>
    <w:rsid w:val="00A509C3"/>
    <w:rsid w:val="00A51874"/>
    <w:rsid w:val="00A51BDC"/>
    <w:rsid w:val="00A571A3"/>
    <w:rsid w:val="00A57E80"/>
    <w:rsid w:val="00A617CF"/>
    <w:rsid w:val="00A62EBB"/>
    <w:rsid w:val="00A6332F"/>
    <w:rsid w:val="00A64E8C"/>
    <w:rsid w:val="00A66847"/>
    <w:rsid w:val="00A66EB7"/>
    <w:rsid w:val="00A77010"/>
    <w:rsid w:val="00A82041"/>
    <w:rsid w:val="00A82B77"/>
    <w:rsid w:val="00A835EC"/>
    <w:rsid w:val="00A845B6"/>
    <w:rsid w:val="00A8566D"/>
    <w:rsid w:val="00A85968"/>
    <w:rsid w:val="00A9245C"/>
    <w:rsid w:val="00A94347"/>
    <w:rsid w:val="00A948C9"/>
    <w:rsid w:val="00A95638"/>
    <w:rsid w:val="00A969B0"/>
    <w:rsid w:val="00AA0BBA"/>
    <w:rsid w:val="00AA3516"/>
    <w:rsid w:val="00AA3DAA"/>
    <w:rsid w:val="00AA46CD"/>
    <w:rsid w:val="00AA49C1"/>
    <w:rsid w:val="00AA4C0D"/>
    <w:rsid w:val="00AA50AC"/>
    <w:rsid w:val="00AA5190"/>
    <w:rsid w:val="00AA5470"/>
    <w:rsid w:val="00AB2FAD"/>
    <w:rsid w:val="00AB3017"/>
    <w:rsid w:val="00AB31D7"/>
    <w:rsid w:val="00AB35E6"/>
    <w:rsid w:val="00AB776E"/>
    <w:rsid w:val="00AB7A38"/>
    <w:rsid w:val="00AC1653"/>
    <w:rsid w:val="00AC369F"/>
    <w:rsid w:val="00AC4596"/>
    <w:rsid w:val="00AD1866"/>
    <w:rsid w:val="00AD2F64"/>
    <w:rsid w:val="00AD3B03"/>
    <w:rsid w:val="00AD3D6A"/>
    <w:rsid w:val="00AD4F6C"/>
    <w:rsid w:val="00AD7106"/>
    <w:rsid w:val="00AD7ADE"/>
    <w:rsid w:val="00AE0B60"/>
    <w:rsid w:val="00AE36E3"/>
    <w:rsid w:val="00AE3A6A"/>
    <w:rsid w:val="00AE6D6C"/>
    <w:rsid w:val="00AE79B4"/>
    <w:rsid w:val="00AE7FC8"/>
    <w:rsid w:val="00AF067C"/>
    <w:rsid w:val="00AF5B17"/>
    <w:rsid w:val="00AF6193"/>
    <w:rsid w:val="00AF66D1"/>
    <w:rsid w:val="00AF6F95"/>
    <w:rsid w:val="00B01522"/>
    <w:rsid w:val="00B017FC"/>
    <w:rsid w:val="00B0419A"/>
    <w:rsid w:val="00B053C6"/>
    <w:rsid w:val="00B056AD"/>
    <w:rsid w:val="00B0605C"/>
    <w:rsid w:val="00B062D2"/>
    <w:rsid w:val="00B062E3"/>
    <w:rsid w:val="00B07CEC"/>
    <w:rsid w:val="00B11373"/>
    <w:rsid w:val="00B131AD"/>
    <w:rsid w:val="00B13DFE"/>
    <w:rsid w:val="00B14143"/>
    <w:rsid w:val="00B16197"/>
    <w:rsid w:val="00B1623F"/>
    <w:rsid w:val="00B16743"/>
    <w:rsid w:val="00B17C4A"/>
    <w:rsid w:val="00B20004"/>
    <w:rsid w:val="00B20D8E"/>
    <w:rsid w:val="00B217C7"/>
    <w:rsid w:val="00B2260D"/>
    <w:rsid w:val="00B26F35"/>
    <w:rsid w:val="00B32E0F"/>
    <w:rsid w:val="00B33A13"/>
    <w:rsid w:val="00B33B77"/>
    <w:rsid w:val="00B34DE3"/>
    <w:rsid w:val="00B35A3E"/>
    <w:rsid w:val="00B35A64"/>
    <w:rsid w:val="00B36FC1"/>
    <w:rsid w:val="00B40622"/>
    <w:rsid w:val="00B4151C"/>
    <w:rsid w:val="00B45689"/>
    <w:rsid w:val="00B46AF4"/>
    <w:rsid w:val="00B46B59"/>
    <w:rsid w:val="00B473AB"/>
    <w:rsid w:val="00B50729"/>
    <w:rsid w:val="00B50DBA"/>
    <w:rsid w:val="00B60B86"/>
    <w:rsid w:val="00B675C3"/>
    <w:rsid w:val="00B71C59"/>
    <w:rsid w:val="00B7257A"/>
    <w:rsid w:val="00B75207"/>
    <w:rsid w:val="00B75A0C"/>
    <w:rsid w:val="00B8057A"/>
    <w:rsid w:val="00B825EB"/>
    <w:rsid w:val="00B84819"/>
    <w:rsid w:val="00B85A33"/>
    <w:rsid w:val="00B867AC"/>
    <w:rsid w:val="00B9139D"/>
    <w:rsid w:val="00B93736"/>
    <w:rsid w:val="00B939DF"/>
    <w:rsid w:val="00BA4738"/>
    <w:rsid w:val="00BA765C"/>
    <w:rsid w:val="00BB2A57"/>
    <w:rsid w:val="00BB3A70"/>
    <w:rsid w:val="00BB53A0"/>
    <w:rsid w:val="00BB5E10"/>
    <w:rsid w:val="00BB686E"/>
    <w:rsid w:val="00BB6CC0"/>
    <w:rsid w:val="00BB6D8F"/>
    <w:rsid w:val="00BC01E0"/>
    <w:rsid w:val="00BC1512"/>
    <w:rsid w:val="00BC22C8"/>
    <w:rsid w:val="00BC23DD"/>
    <w:rsid w:val="00BC2F3E"/>
    <w:rsid w:val="00BC47C8"/>
    <w:rsid w:val="00BC5BA2"/>
    <w:rsid w:val="00BC5C39"/>
    <w:rsid w:val="00BC6405"/>
    <w:rsid w:val="00BD14E9"/>
    <w:rsid w:val="00BD2496"/>
    <w:rsid w:val="00BD275A"/>
    <w:rsid w:val="00BD5ACB"/>
    <w:rsid w:val="00BE12C6"/>
    <w:rsid w:val="00BE1CD5"/>
    <w:rsid w:val="00BE2972"/>
    <w:rsid w:val="00BE2F5F"/>
    <w:rsid w:val="00BE47F3"/>
    <w:rsid w:val="00BE5711"/>
    <w:rsid w:val="00BE5A36"/>
    <w:rsid w:val="00BE6645"/>
    <w:rsid w:val="00BF0ECF"/>
    <w:rsid w:val="00BF15BF"/>
    <w:rsid w:val="00BF2401"/>
    <w:rsid w:val="00BF25C7"/>
    <w:rsid w:val="00BF4A11"/>
    <w:rsid w:val="00BF4A20"/>
    <w:rsid w:val="00BF5751"/>
    <w:rsid w:val="00C00015"/>
    <w:rsid w:val="00C02BB2"/>
    <w:rsid w:val="00C040FB"/>
    <w:rsid w:val="00C076AC"/>
    <w:rsid w:val="00C117AD"/>
    <w:rsid w:val="00C12634"/>
    <w:rsid w:val="00C132F9"/>
    <w:rsid w:val="00C15C2A"/>
    <w:rsid w:val="00C21EF0"/>
    <w:rsid w:val="00C22587"/>
    <w:rsid w:val="00C22847"/>
    <w:rsid w:val="00C22BE5"/>
    <w:rsid w:val="00C22DD4"/>
    <w:rsid w:val="00C243D6"/>
    <w:rsid w:val="00C25880"/>
    <w:rsid w:val="00C26D95"/>
    <w:rsid w:val="00C26DB8"/>
    <w:rsid w:val="00C314E3"/>
    <w:rsid w:val="00C316B3"/>
    <w:rsid w:val="00C342D0"/>
    <w:rsid w:val="00C34508"/>
    <w:rsid w:val="00C34FF5"/>
    <w:rsid w:val="00C362E0"/>
    <w:rsid w:val="00C37217"/>
    <w:rsid w:val="00C4168C"/>
    <w:rsid w:val="00C438A2"/>
    <w:rsid w:val="00C469F0"/>
    <w:rsid w:val="00C50828"/>
    <w:rsid w:val="00C50DB9"/>
    <w:rsid w:val="00C5275E"/>
    <w:rsid w:val="00C534E1"/>
    <w:rsid w:val="00C537FB"/>
    <w:rsid w:val="00C55DE8"/>
    <w:rsid w:val="00C563FF"/>
    <w:rsid w:val="00C607C5"/>
    <w:rsid w:val="00C61307"/>
    <w:rsid w:val="00C627EE"/>
    <w:rsid w:val="00C65441"/>
    <w:rsid w:val="00C655BD"/>
    <w:rsid w:val="00C6738B"/>
    <w:rsid w:val="00C67B91"/>
    <w:rsid w:val="00C7017C"/>
    <w:rsid w:val="00C7159E"/>
    <w:rsid w:val="00C72753"/>
    <w:rsid w:val="00C73B6A"/>
    <w:rsid w:val="00C839A5"/>
    <w:rsid w:val="00C84360"/>
    <w:rsid w:val="00C9069E"/>
    <w:rsid w:val="00C9525A"/>
    <w:rsid w:val="00C975FD"/>
    <w:rsid w:val="00CA0B51"/>
    <w:rsid w:val="00CA48C1"/>
    <w:rsid w:val="00CA51E6"/>
    <w:rsid w:val="00CA555B"/>
    <w:rsid w:val="00CA71D8"/>
    <w:rsid w:val="00CA7C40"/>
    <w:rsid w:val="00CB074E"/>
    <w:rsid w:val="00CB240F"/>
    <w:rsid w:val="00CB2635"/>
    <w:rsid w:val="00CB34B7"/>
    <w:rsid w:val="00CB5271"/>
    <w:rsid w:val="00CB5DDA"/>
    <w:rsid w:val="00CB6B84"/>
    <w:rsid w:val="00CB7F2D"/>
    <w:rsid w:val="00CC119A"/>
    <w:rsid w:val="00CC181D"/>
    <w:rsid w:val="00CC1906"/>
    <w:rsid w:val="00CC1DC6"/>
    <w:rsid w:val="00CC36E9"/>
    <w:rsid w:val="00CC545F"/>
    <w:rsid w:val="00CD0F61"/>
    <w:rsid w:val="00CD2D54"/>
    <w:rsid w:val="00CD371A"/>
    <w:rsid w:val="00CD4E30"/>
    <w:rsid w:val="00CD55BD"/>
    <w:rsid w:val="00CD6FE0"/>
    <w:rsid w:val="00CD7D3A"/>
    <w:rsid w:val="00CE037E"/>
    <w:rsid w:val="00CE0BC7"/>
    <w:rsid w:val="00CE2870"/>
    <w:rsid w:val="00CE3926"/>
    <w:rsid w:val="00CF0058"/>
    <w:rsid w:val="00CF1393"/>
    <w:rsid w:val="00CF146A"/>
    <w:rsid w:val="00CF1512"/>
    <w:rsid w:val="00CF2AA2"/>
    <w:rsid w:val="00D054D7"/>
    <w:rsid w:val="00D06366"/>
    <w:rsid w:val="00D07DC2"/>
    <w:rsid w:val="00D127DD"/>
    <w:rsid w:val="00D131B2"/>
    <w:rsid w:val="00D13803"/>
    <w:rsid w:val="00D14D3E"/>
    <w:rsid w:val="00D15372"/>
    <w:rsid w:val="00D1539D"/>
    <w:rsid w:val="00D15490"/>
    <w:rsid w:val="00D15E90"/>
    <w:rsid w:val="00D1791F"/>
    <w:rsid w:val="00D200CA"/>
    <w:rsid w:val="00D21786"/>
    <w:rsid w:val="00D227D6"/>
    <w:rsid w:val="00D24CAF"/>
    <w:rsid w:val="00D2599F"/>
    <w:rsid w:val="00D30E01"/>
    <w:rsid w:val="00D31FB1"/>
    <w:rsid w:val="00D3254C"/>
    <w:rsid w:val="00D37E3A"/>
    <w:rsid w:val="00D40B25"/>
    <w:rsid w:val="00D436CB"/>
    <w:rsid w:val="00D43BFE"/>
    <w:rsid w:val="00D43D43"/>
    <w:rsid w:val="00D44604"/>
    <w:rsid w:val="00D4514F"/>
    <w:rsid w:val="00D45A9F"/>
    <w:rsid w:val="00D474DF"/>
    <w:rsid w:val="00D50176"/>
    <w:rsid w:val="00D53225"/>
    <w:rsid w:val="00D613A7"/>
    <w:rsid w:val="00D61B9E"/>
    <w:rsid w:val="00D63542"/>
    <w:rsid w:val="00D658F5"/>
    <w:rsid w:val="00D661BC"/>
    <w:rsid w:val="00D67262"/>
    <w:rsid w:val="00D70441"/>
    <w:rsid w:val="00D7540B"/>
    <w:rsid w:val="00D75534"/>
    <w:rsid w:val="00D75DD0"/>
    <w:rsid w:val="00D81EA5"/>
    <w:rsid w:val="00D835F3"/>
    <w:rsid w:val="00D85BB3"/>
    <w:rsid w:val="00D86DCF"/>
    <w:rsid w:val="00D95E2E"/>
    <w:rsid w:val="00DA0A2B"/>
    <w:rsid w:val="00DA1B59"/>
    <w:rsid w:val="00DA200F"/>
    <w:rsid w:val="00DA2279"/>
    <w:rsid w:val="00DA3E3B"/>
    <w:rsid w:val="00DA40F6"/>
    <w:rsid w:val="00DA43BE"/>
    <w:rsid w:val="00DA44BB"/>
    <w:rsid w:val="00DA4CFF"/>
    <w:rsid w:val="00DA56D2"/>
    <w:rsid w:val="00DA7BA3"/>
    <w:rsid w:val="00DB0675"/>
    <w:rsid w:val="00DB0AE5"/>
    <w:rsid w:val="00DB1335"/>
    <w:rsid w:val="00DB3C9A"/>
    <w:rsid w:val="00DB554F"/>
    <w:rsid w:val="00DB650E"/>
    <w:rsid w:val="00DC14E4"/>
    <w:rsid w:val="00DC1AE7"/>
    <w:rsid w:val="00DC2DFE"/>
    <w:rsid w:val="00DC309A"/>
    <w:rsid w:val="00DC3975"/>
    <w:rsid w:val="00DC625D"/>
    <w:rsid w:val="00DC67CE"/>
    <w:rsid w:val="00DC7040"/>
    <w:rsid w:val="00DC7D95"/>
    <w:rsid w:val="00DD2CA1"/>
    <w:rsid w:val="00DD5484"/>
    <w:rsid w:val="00DD5D6A"/>
    <w:rsid w:val="00DE0899"/>
    <w:rsid w:val="00DE0C69"/>
    <w:rsid w:val="00DE1187"/>
    <w:rsid w:val="00DE25D2"/>
    <w:rsid w:val="00DE2A8F"/>
    <w:rsid w:val="00DE333E"/>
    <w:rsid w:val="00DE40D2"/>
    <w:rsid w:val="00DE5499"/>
    <w:rsid w:val="00DE614D"/>
    <w:rsid w:val="00DF139B"/>
    <w:rsid w:val="00DF4DA2"/>
    <w:rsid w:val="00DF57DD"/>
    <w:rsid w:val="00DF587A"/>
    <w:rsid w:val="00DF705C"/>
    <w:rsid w:val="00E009A0"/>
    <w:rsid w:val="00E0102A"/>
    <w:rsid w:val="00E02D84"/>
    <w:rsid w:val="00E04002"/>
    <w:rsid w:val="00E05124"/>
    <w:rsid w:val="00E07CBC"/>
    <w:rsid w:val="00E11DA3"/>
    <w:rsid w:val="00E13314"/>
    <w:rsid w:val="00E133D1"/>
    <w:rsid w:val="00E13C29"/>
    <w:rsid w:val="00E14896"/>
    <w:rsid w:val="00E14FAE"/>
    <w:rsid w:val="00E15BFD"/>
    <w:rsid w:val="00E15C34"/>
    <w:rsid w:val="00E16357"/>
    <w:rsid w:val="00E17DCB"/>
    <w:rsid w:val="00E20271"/>
    <w:rsid w:val="00E21273"/>
    <w:rsid w:val="00E22F78"/>
    <w:rsid w:val="00E247C0"/>
    <w:rsid w:val="00E24972"/>
    <w:rsid w:val="00E25525"/>
    <w:rsid w:val="00E25BF5"/>
    <w:rsid w:val="00E25F09"/>
    <w:rsid w:val="00E30491"/>
    <w:rsid w:val="00E31731"/>
    <w:rsid w:val="00E31D3F"/>
    <w:rsid w:val="00E3287F"/>
    <w:rsid w:val="00E32E4B"/>
    <w:rsid w:val="00E33024"/>
    <w:rsid w:val="00E335BB"/>
    <w:rsid w:val="00E344D7"/>
    <w:rsid w:val="00E35FD5"/>
    <w:rsid w:val="00E3689F"/>
    <w:rsid w:val="00E40F64"/>
    <w:rsid w:val="00E421DD"/>
    <w:rsid w:val="00E42409"/>
    <w:rsid w:val="00E43804"/>
    <w:rsid w:val="00E43D3E"/>
    <w:rsid w:val="00E44178"/>
    <w:rsid w:val="00E54877"/>
    <w:rsid w:val="00E54C43"/>
    <w:rsid w:val="00E55581"/>
    <w:rsid w:val="00E567F5"/>
    <w:rsid w:val="00E60D81"/>
    <w:rsid w:val="00E61142"/>
    <w:rsid w:val="00E628D8"/>
    <w:rsid w:val="00E6370D"/>
    <w:rsid w:val="00E63C7E"/>
    <w:rsid w:val="00E65DE3"/>
    <w:rsid w:val="00E66402"/>
    <w:rsid w:val="00E679DD"/>
    <w:rsid w:val="00E704DB"/>
    <w:rsid w:val="00E72287"/>
    <w:rsid w:val="00E730B7"/>
    <w:rsid w:val="00E73673"/>
    <w:rsid w:val="00E759F1"/>
    <w:rsid w:val="00E779FA"/>
    <w:rsid w:val="00E81E00"/>
    <w:rsid w:val="00E823E7"/>
    <w:rsid w:val="00E82C1F"/>
    <w:rsid w:val="00E83119"/>
    <w:rsid w:val="00E87F2A"/>
    <w:rsid w:val="00E91252"/>
    <w:rsid w:val="00E91ED7"/>
    <w:rsid w:val="00E948FC"/>
    <w:rsid w:val="00E94B33"/>
    <w:rsid w:val="00E97417"/>
    <w:rsid w:val="00E97889"/>
    <w:rsid w:val="00E97CE4"/>
    <w:rsid w:val="00EA2089"/>
    <w:rsid w:val="00EA2D78"/>
    <w:rsid w:val="00EA518C"/>
    <w:rsid w:val="00EA5492"/>
    <w:rsid w:val="00EB03BD"/>
    <w:rsid w:val="00EB0C21"/>
    <w:rsid w:val="00EB31E3"/>
    <w:rsid w:val="00EB370B"/>
    <w:rsid w:val="00EB454E"/>
    <w:rsid w:val="00EB5466"/>
    <w:rsid w:val="00EB6194"/>
    <w:rsid w:val="00EB61B3"/>
    <w:rsid w:val="00EB7477"/>
    <w:rsid w:val="00EC0680"/>
    <w:rsid w:val="00EC0F06"/>
    <w:rsid w:val="00EC1B11"/>
    <w:rsid w:val="00EC2077"/>
    <w:rsid w:val="00EC2A6E"/>
    <w:rsid w:val="00EC35FD"/>
    <w:rsid w:val="00EC36CC"/>
    <w:rsid w:val="00EC3820"/>
    <w:rsid w:val="00EC5D6B"/>
    <w:rsid w:val="00EC6F8D"/>
    <w:rsid w:val="00EC7A60"/>
    <w:rsid w:val="00ED27C1"/>
    <w:rsid w:val="00ED3B7A"/>
    <w:rsid w:val="00ED44D0"/>
    <w:rsid w:val="00ED46E1"/>
    <w:rsid w:val="00ED4F4D"/>
    <w:rsid w:val="00ED78D0"/>
    <w:rsid w:val="00EE0EDC"/>
    <w:rsid w:val="00EE1C8A"/>
    <w:rsid w:val="00EE1CFF"/>
    <w:rsid w:val="00EE1EC3"/>
    <w:rsid w:val="00EE2C2F"/>
    <w:rsid w:val="00EE2DC2"/>
    <w:rsid w:val="00EE55C0"/>
    <w:rsid w:val="00EE6CAF"/>
    <w:rsid w:val="00EE7608"/>
    <w:rsid w:val="00EE7FD5"/>
    <w:rsid w:val="00EF0A50"/>
    <w:rsid w:val="00EF0A5F"/>
    <w:rsid w:val="00EF232D"/>
    <w:rsid w:val="00EF3FD0"/>
    <w:rsid w:val="00EF407A"/>
    <w:rsid w:val="00EF4E05"/>
    <w:rsid w:val="00EF53AB"/>
    <w:rsid w:val="00F00B93"/>
    <w:rsid w:val="00F02188"/>
    <w:rsid w:val="00F032BB"/>
    <w:rsid w:val="00F0354A"/>
    <w:rsid w:val="00F04240"/>
    <w:rsid w:val="00F04A36"/>
    <w:rsid w:val="00F06923"/>
    <w:rsid w:val="00F06F20"/>
    <w:rsid w:val="00F11DE5"/>
    <w:rsid w:val="00F135E8"/>
    <w:rsid w:val="00F14262"/>
    <w:rsid w:val="00F22A08"/>
    <w:rsid w:val="00F24128"/>
    <w:rsid w:val="00F26065"/>
    <w:rsid w:val="00F26F24"/>
    <w:rsid w:val="00F30E08"/>
    <w:rsid w:val="00F32868"/>
    <w:rsid w:val="00F32EFF"/>
    <w:rsid w:val="00F342A0"/>
    <w:rsid w:val="00F35B8C"/>
    <w:rsid w:val="00F377A1"/>
    <w:rsid w:val="00F379DD"/>
    <w:rsid w:val="00F40D98"/>
    <w:rsid w:val="00F42DFB"/>
    <w:rsid w:val="00F45862"/>
    <w:rsid w:val="00F50AAC"/>
    <w:rsid w:val="00F52CE3"/>
    <w:rsid w:val="00F62A67"/>
    <w:rsid w:val="00F63156"/>
    <w:rsid w:val="00F65C01"/>
    <w:rsid w:val="00F66319"/>
    <w:rsid w:val="00F67202"/>
    <w:rsid w:val="00F6755E"/>
    <w:rsid w:val="00F72233"/>
    <w:rsid w:val="00F72982"/>
    <w:rsid w:val="00F80832"/>
    <w:rsid w:val="00F810F8"/>
    <w:rsid w:val="00F8349A"/>
    <w:rsid w:val="00F852D3"/>
    <w:rsid w:val="00F86B88"/>
    <w:rsid w:val="00F946E3"/>
    <w:rsid w:val="00FA0B46"/>
    <w:rsid w:val="00FA47DB"/>
    <w:rsid w:val="00FA4A91"/>
    <w:rsid w:val="00FA4B12"/>
    <w:rsid w:val="00FA6424"/>
    <w:rsid w:val="00FB070C"/>
    <w:rsid w:val="00FB138E"/>
    <w:rsid w:val="00FB202F"/>
    <w:rsid w:val="00FB44E0"/>
    <w:rsid w:val="00FB45F1"/>
    <w:rsid w:val="00FB6729"/>
    <w:rsid w:val="00FC0C73"/>
    <w:rsid w:val="00FC2F18"/>
    <w:rsid w:val="00FC5343"/>
    <w:rsid w:val="00FC6F17"/>
    <w:rsid w:val="00FC6FB0"/>
    <w:rsid w:val="00FD2542"/>
    <w:rsid w:val="00FD255A"/>
    <w:rsid w:val="00FD2756"/>
    <w:rsid w:val="00FD344F"/>
    <w:rsid w:val="00FE4014"/>
    <w:rsid w:val="00FF28E4"/>
    <w:rsid w:val="00FF374E"/>
    <w:rsid w:val="00FF738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35735"/>
  <w15:docId w15:val="{93B9D9A3-3855-4349-9F5E-A4C3A1D1C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34DE3"/>
    <w:pPr>
      <w:suppressAutoHyphens/>
    </w:pPr>
    <w:rPr>
      <w:lang w:eastAsia="ar-SA"/>
    </w:rPr>
  </w:style>
  <w:style w:type="paragraph" w:styleId="Nadpis1">
    <w:name w:val="heading 1"/>
    <w:basedOn w:val="Normln"/>
    <w:next w:val="Normln"/>
    <w:qFormat/>
    <w:rsid w:val="00CB5271"/>
    <w:pPr>
      <w:keepNext/>
      <w:tabs>
        <w:tab w:val="num" w:pos="432"/>
      </w:tabs>
      <w:spacing w:line="360" w:lineRule="auto"/>
      <w:ind w:left="432" w:hanging="432"/>
      <w:outlineLvl w:val="0"/>
    </w:pPr>
    <w:rPr>
      <w:rFonts w:ascii="Arial" w:hAnsi="Arial"/>
      <w:bCs/>
      <w:sz w:val="28"/>
    </w:rPr>
  </w:style>
  <w:style w:type="paragraph" w:styleId="Nadpis2">
    <w:name w:val="heading 2"/>
    <w:basedOn w:val="Normln"/>
    <w:next w:val="Normln"/>
    <w:qFormat/>
    <w:rsid w:val="00CB5271"/>
    <w:pPr>
      <w:keepNext/>
      <w:tabs>
        <w:tab w:val="num" w:pos="576"/>
      </w:tabs>
      <w:ind w:left="576" w:hanging="576"/>
      <w:outlineLvl w:val="1"/>
    </w:pPr>
    <w:rPr>
      <w:rFonts w:ascii="Arial" w:hAnsi="Arial" w:cs="Arial"/>
      <w:sz w:val="24"/>
    </w:rPr>
  </w:style>
  <w:style w:type="paragraph" w:styleId="Nadpis3">
    <w:name w:val="heading 3"/>
    <w:basedOn w:val="Normln"/>
    <w:next w:val="Normln"/>
    <w:qFormat/>
    <w:rsid w:val="00CB5271"/>
    <w:pPr>
      <w:keepNext/>
      <w:tabs>
        <w:tab w:val="num" w:pos="720"/>
      </w:tabs>
      <w:spacing w:line="360" w:lineRule="auto"/>
      <w:ind w:left="720" w:hanging="720"/>
      <w:jc w:val="center"/>
      <w:outlineLvl w:val="2"/>
    </w:pPr>
    <w:rPr>
      <w:rFonts w:ascii="Arial" w:hAnsi="Arial" w:cs="Arial"/>
      <w:b/>
      <w:bCs/>
      <w:sz w:val="40"/>
    </w:rPr>
  </w:style>
  <w:style w:type="paragraph" w:styleId="Nadpis4">
    <w:name w:val="heading 4"/>
    <w:basedOn w:val="Normln"/>
    <w:next w:val="Normln"/>
    <w:qFormat/>
    <w:rsid w:val="00CB5271"/>
    <w:pPr>
      <w:keepNext/>
      <w:tabs>
        <w:tab w:val="num" w:pos="864"/>
      </w:tabs>
      <w:spacing w:line="360" w:lineRule="auto"/>
      <w:ind w:left="864" w:hanging="864"/>
      <w:jc w:val="both"/>
      <w:outlineLvl w:val="3"/>
    </w:pPr>
    <w:rPr>
      <w:rFonts w:ascii="Arial" w:hAnsi="Arial" w:cs="Arial"/>
      <w:sz w:val="24"/>
    </w:rPr>
  </w:style>
  <w:style w:type="paragraph" w:styleId="Nadpis5">
    <w:name w:val="heading 5"/>
    <w:basedOn w:val="Normln"/>
    <w:next w:val="Normln"/>
    <w:qFormat/>
    <w:rsid w:val="00CB5271"/>
    <w:pPr>
      <w:keepNext/>
      <w:widowControl w:val="0"/>
      <w:tabs>
        <w:tab w:val="num" w:pos="1008"/>
      </w:tabs>
      <w:autoSpaceDE w:val="0"/>
      <w:spacing w:line="360" w:lineRule="auto"/>
      <w:ind w:left="1008" w:hanging="1008"/>
      <w:jc w:val="both"/>
      <w:outlineLvl w:val="4"/>
    </w:pPr>
    <w:rPr>
      <w:rFonts w:ascii="Arial" w:hAnsi="Arial" w:cs="Arial"/>
      <w:b/>
      <w:bCs/>
      <w:sz w:val="28"/>
      <w:szCs w:val="28"/>
    </w:rPr>
  </w:style>
  <w:style w:type="paragraph" w:styleId="Nadpis6">
    <w:name w:val="heading 6"/>
    <w:basedOn w:val="Normln"/>
    <w:next w:val="Normln"/>
    <w:qFormat/>
    <w:rsid w:val="00CB5271"/>
    <w:pPr>
      <w:keepNext/>
      <w:widowControl w:val="0"/>
      <w:tabs>
        <w:tab w:val="num" w:pos="1152"/>
      </w:tabs>
      <w:autoSpaceDE w:val="0"/>
      <w:spacing w:line="360" w:lineRule="auto"/>
      <w:ind w:left="1152" w:hanging="1152"/>
      <w:jc w:val="both"/>
      <w:outlineLvl w:val="5"/>
    </w:pPr>
    <w:rPr>
      <w:rFonts w:ascii="Arial" w:hAnsi="Arial" w:cs="Arial"/>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CB5271"/>
    <w:rPr>
      <w:rFonts w:ascii="Symbol" w:hAnsi="Symbol"/>
      <w:b w:val="0"/>
      <w:i w:val="0"/>
      <w:sz w:val="24"/>
      <w:u w:val="none"/>
    </w:rPr>
  </w:style>
  <w:style w:type="character" w:customStyle="1" w:styleId="Standardnpsmoodstavce5">
    <w:name w:val="Standardní písmo odstavce5"/>
    <w:rsid w:val="00CB5271"/>
  </w:style>
  <w:style w:type="character" w:customStyle="1" w:styleId="Absatz-Standardschriftart">
    <w:name w:val="Absatz-Standardschriftart"/>
    <w:rsid w:val="00CB5271"/>
  </w:style>
  <w:style w:type="character" w:customStyle="1" w:styleId="Standardnpsmoodstavce4">
    <w:name w:val="Standardní písmo odstavce4"/>
    <w:rsid w:val="00CB5271"/>
  </w:style>
  <w:style w:type="character" w:customStyle="1" w:styleId="WW8Num2z0">
    <w:name w:val="WW8Num2z0"/>
    <w:rsid w:val="00CB5271"/>
    <w:rPr>
      <w:rFonts w:ascii="Times New Roman" w:hAnsi="Times New Roman"/>
      <w:b/>
      <w:i w:val="0"/>
      <w:sz w:val="28"/>
      <w:u w:val="none"/>
    </w:rPr>
  </w:style>
  <w:style w:type="character" w:customStyle="1" w:styleId="Standardnpsmoodstavce3">
    <w:name w:val="Standardní písmo odstavce3"/>
    <w:rsid w:val="00CB5271"/>
  </w:style>
  <w:style w:type="character" w:customStyle="1" w:styleId="WW-Absatz-Standardschriftart">
    <w:name w:val="WW-Absatz-Standardschriftart"/>
    <w:rsid w:val="00CB5271"/>
  </w:style>
  <w:style w:type="character" w:customStyle="1" w:styleId="WW-Absatz-Standardschriftart1">
    <w:name w:val="WW-Absatz-Standardschriftart1"/>
    <w:rsid w:val="00CB5271"/>
  </w:style>
  <w:style w:type="character" w:customStyle="1" w:styleId="WW-Absatz-Standardschriftart11">
    <w:name w:val="WW-Absatz-Standardschriftart11"/>
    <w:rsid w:val="00CB5271"/>
  </w:style>
  <w:style w:type="character" w:customStyle="1" w:styleId="WW-Absatz-Standardschriftart111">
    <w:name w:val="WW-Absatz-Standardschriftart111"/>
    <w:rsid w:val="00CB5271"/>
  </w:style>
  <w:style w:type="character" w:customStyle="1" w:styleId="WW-Absatz-Standardschriftart1111">
    <w:name w:val="WW-Absatz-Standardschriftart1111"/>
    <w:rsid w:val="00CB5271"/>
  </w:style>
  <w:style w:type="character" w:customStyle="1" w:styleId="WW-Absatz-Standardschriftart11111">
    <w:name w:val="WW-Absatz-Standardschriftart11111"/>
    <w:rsid w:val="00CB5271"/>
  </w:style>
  <w:style w:type="character" w:customStyle="1" w:styleId="Standardnpsmoodstavce2">
    <w:name w:val="Standardní písmo odstavce2"/>
    <w:rsid w:val="00CB5271"/>
  </w:style>
  <w:style w:type="character" w:customStyle="1" w:styleId="WW-Absatz-Standardschriftart111111">
    <w:name w:val="WW-Absatz-Standardschriftart111111"/>
    <w:rsid w:val="00CB5271"/>
  </w:style>
  <w:style w:type="character" w:customStyle="1" w:styleId="WW-Absatz-Standardschriftart1111111">
    <w:name w:val="WW-Absatz-Standardschriftart1111111"/>
    <w:rsid w:val="00CB5271"/>
  </w:style>
  <w:style w:type="character" w:customStyle="1" w:styleId="WW-Absatz-Standardschriftart11111111">
    <w:name w:val="WW-Absatz-Standardschriftart11111111"/>
    <w:rsid w:val="00CB5271"/>
  </w:style>
  <w:style w:type="character" w:customStyle="1" w:styleId="WW-Absatz-Standardschriftart111111111">
    <w:name w:val="WW-Absatz-Standardschriftart111111111"/>
    <w:rsid w:val="00CB5271"/>
  </w:style>
  <w:style w:type="character" w:customStyle="1" w:styleId="WW8Num4z0">
    <w:name w:val="WW8Num4z0"/>
    <w:rsid w:val="00CB5271"/>
    <w:rPr>
      <w:rFonts w:ascii="Arial" w:hAnsi="Arial"/>
      <w:b/>
      <w:i w:val="0"/>
      <w:sz w:val="28"/>
      <w:u w:val="none"/>
    </w:rPr>
  </w:style>
  <w:style w:type="character" w:customStyle="1" w:styleId="Standardnpsmoodstavce1">
    <w:name w:val="Standardní písmo odstavce1"/>
    <w:rsid w:val="00CB5271"/>
  </w:style>
  <w:style w:type="character" w:customStyle="1" w:styleId="WW-Absatz-Standardschriftart1111111111">
    <w:name w:val="WW-Absatz-Standardschriftart1111111111"/>
    <w:rsid w:val="00CB5271"/>
  </w:style>
  <w:style w:type="character" w:customStyle="1" w:styleId="WW-Absatz-Standardschriftart11111111111">
    <w:name w:val="WW-Absatz-Standardschriftart11111111111"/>
    <w:rsid w:val="00CB5271"/>
  </w:style>
  <w:style w:type="character" w:customStyle="1" w:styleId="WW-Absatz-Standardschriftart111111111111">
    <w:name w:val="WW-Absatz-Standardschriftart111111111111"/>
    <w:rsid w:val="00CB5271"/>
  </w:style>
  <w:style w:type="character" w:customStyle="1" w:styleId="WW-Absatz-Standardschriftart1111111111111">
    <w:name w:val="WW-Absatz-Standardschriftart1111111111111"/>
    <w:rsid w:val="00CB5271"/>
  </w:style>
  <w:style w:type="character" w:customStyle="1" w:styleId="WW8Num5z0">
    <w:name w:val="WW8Num5z0"/>
    <w:rsid w:val="00CB5271"/>
    <w:rPr>
      <w:rFonts w:ascii="Arial" w:hAnsi="Arial"/>
      <w:b w:val="0"/>
      <w:i w:val="0"/>
      <w:sz w:val="24"/>
      <w:u w:val="none"/>
    </w:rPr>
  </w:style>
  <w:style w:type="character" w:customStyle="1" w:styleId="WW8Num6z0">
    <w:name w:val="WW8Num6z0"/>
    <w:rsid w:val="00CB5271"/>
    <w:rPr>
      <w:rFonts w:ascii="Arial" w:hAnsi="Arial"/>
      <w:b w:val="0"/>
      <w:i w:val="0"/>
      <w:sz w:val="24"/>
      <w:u w:val="none"/>
    </w:rPr>
  </w:style>
  <w:style w:type="character" w:customStyle="1" w:styleId="WW8Num7z0">
    <w:name w:val="WW8Num7z0"/>
    <w:rsid w:val="00CB5271"/>
    <w:rPr>
      <w:rFonts w:ascii="Arial" w:hAnsi="Arial"/>
      <w:b w:val="0"/>
      <w:i w:val="0"/>
      <w:sz w:val="24"/>
      <w:u w:val="none"/>
    </w:rPr>
  </w:style>
  <w:style w:type="character" w:customStyle="1" w:styleId="WW8Num8z0">
    <w:name w:val="WW8Num8z0"/>
    <w:rsid w:val="00CB5271"/>
    <w:rPr>
      <w:rFonts w:ascii="Arial" w:hAnsi="Arial"/>
      <w:b w:val="0"/>
      <w:i w:val="0"/>
      <w:sz w:val="24"/>
      <w:u w:val="none"/>
    </w:rPr>
  </w:style>
  <w:style w:type="character" w:customStyle="1" w:styleId="WW8Num9z0">
    <w:name w:val="WW8Num9z0"/>
    <w:rsid w:val="00CB5271"/>
    <w:rPr>
      <w:rFonts w:ascii="Arial" w:hAnsi="Arial"/>
      <w:b/>
      <w:i w:val="0"/>
      <w:sz w:val="28"/>
      <w:u w:val="none"/>
    </w:rPr>
  </w:style>
  <w:style w:type="character" w:customStyle="1" w:styleId="WW8Num10z0">
    <w:name w:val="WW8Num10z0"/>
    <w:rsid w:val="00CB5271"/>
    <w:rPr>
      <w:rFonts w:ascii="Arial" w:hAnsi="Arial"/>
      <w:b/>
      <w:i w:val="0"/>
      <w:sz w:val="28"/>
      <w:u w:val="none"/>
    </w:rPr>
  </w:style>
  <w:style w:type="character" w:customStyle="1" w:styleId="WW8NumSt4z0">
    <w:name w:val="WW8NumSt4z0"/>
    <w:rsid w:val="00CB5271"/>
    <w:rPr>
      <w:rFonts w:ascii="Arial" w:hAnsi="Arial"/>
      <w:b w:val="0"/>
      <w:i w:val="0"/>
      <w:sz w:val="24"/>
      <w:u w:val="none"/>
    </w:rPr>
  </w:style>
  <w:style w:type="character" w:customStyle="1" w:styleId="WW8NumSt6z0">
    <w:name w:val="WW8NumSt6z0"/>
    <w:rsid w:val="00CB5271"/>
    <w:rPr>
      <w:rFonts w:ascii="Arial" w:hAnsi="Arial"/>
      <w:b w:val="0"/>
      <w:i w:val="0"/>
      <w:sz w:val="24"/>
      <w:u w:val="none"/>
    </w:rPr>
  </w:style>
  <w:style w:type="character" w:customStyle="1" w:styleId="WW8NumSt9z0">
    <w:name w:val="WW8NumSt9z0"/>
    <w:rsid w:val="00CB5271"/>
    <w:rPr>
      <w:rFonts w:ascii="Arial" w:hAnsi="Arial"/>
      <w:b w:val="0"/>
      <w:i w:val="0"/>
      <w:sz w:val="24"/>
      <w:u w:val="none"/>
    </w:rPr>
  </w:style>
  <w:style w:type="character" w:customStyle="1" w:styleId="WW8NumSt11z0">
    <w:name w:val="WW8NumSt11z0"/>
    <w:rsid w:val="00CB5271"/>
    <w:rPr>
      <w:rFonts w:ascii="Arial" w:hAnsi="Arial"/>
      <w:b w:val="0"/>
      <w:i w:val="0"/>
      <w:sz w:val="24"/>
      <w:u w:val="none"/>
    </w:rPr>
  </w:style>
  <w:style w:type="character" w:customStyle="1" w:styleId="WW-Standardnpsmoodstavce">
    <w:name w:val="WW-Standardní písmo odstavce"/>
    <w:rsid w:val="00CB5271"/>
  </w:style>
  <w:style w:type="character" w:styleId="slostrnky">
    <w:name w:val="page number"/>
    <w:basedOn w:val="WW-Standardnpsmoodstavce"/>
    <w:semiHidden/>
    <w:rsid w:val="00CB5271"/>
  </w:style>
  <w:style w:type="character" w:styleId="Hypertextovodkaz">
    <w:name w:val="Hyperlink"/>
    <w:semiHidden/>
    <w:rsid w:val="00CB5271"/>
    <w:rPr>
      <w:color w:val="0000FF"/>
      <w:u w:val="single"/>
    </w:rPr>
  </w:style>
  <w:style w:type="character" w:customStyle="1" w:styleId="WW-Absatz-Standardschriftart11111111111111">
    <w:name w:val="WW-Absatz-Standardschriftart11111111111111"/>
    <w:rsid w:val="00CB5271"/>
  </w:style>
  <w:style w:type="character" w:customStyle="1" w:styleId="Odrky">
    <w:name w:val="Odrážky"/>
    <w:rsid w:val="00CB5271"/>
    <w:rPr>
      <w:rFonts w:ascii="OpenSymbol" w:eastAsia="OpenSymbol" w:hAnsi="OpenSymbol" w:cs="OpenSymbol"/>
    </w:rPr>
  </w:style>
  <w:style w:type="character" w:customStyle="1" w:styleId="Symbolyproslovn">
    <w:name w:val="Symboly pro číslování"/>
    <w:rsid w:val="00CB5271"/>
  </w:style>
  <w:style w:type="character" w:customStyle="1" w:styleId="TextbublinyChar">
    <w:name w:val="Text bubliny Char"/>
    <w:rsid w:val="00CB5271"/>
    <w:rPr>
      <w:rFonts w:ascii="Tahoma" w:hAnsi="Tahoma" w:cs="Tahoma"/>
      <w:sz w:val="16"/>
      <w:szCs w:val="16"/>
    </w:rPr>
  </w:style>
  <w:style w:type="character" w:customStyle="1" w:styleId="ZkladntextChar">
    <w:name w:val="Základní text Char"/>
    <w:rsid w:val="00CB5271"/>
    <w:rPr>
      <w:rFonts w:ascii="Arial" w:hAnsi="Arial"/>
      <w:sz w:val="24"/>
    </w:rPr>
  </w:style>
  <w:style w:type="character" w:customStyle="1" w:styleId="ZkladntextodsazenChar">
    <w:name w:val="Základní text odsazený Char"/>
    <w:rsid w:val="00CB5271"/>
    <w:rPr>
      <w:rFonts w:ascii="Arial" w:hAnsi="Arial" w:cs="Arial"/>
      <w:sz w:val="24"/>
    </w:rPr>
  </w:style>
  <w:style w:type="paragraph" w:customStyle="1" w:styleId="Nadpis">
    <w:name w:val="Nadpis"/>
    <w:basedOn w:val="Normln"/>
    <w:next w:val="Zkladntext"/>
    <w:rsid w:val="00CB5271"/>
    <w:pPr>
      <w:keepNext/>
      <w:spacing w:before="240" w:after="120"/>
    </w:pPr>
    <w:rPr>
      <w:rFonts w:ascii="Arial" w:eastAsia="MS Mincho" w:hAnsi="Arial" w:cs="Tahoma"/>
      <w:sz w:val="28"/>
      <w:szCs w:val="28"/>
    </w:rPr>
  </w:style>
  <w:style w:type="paragraph" w:styleId="Zkladntext">
    <w:name w:val="Body Text"/>
    <w:basedOn w:val="Normln"/>
    <w:semiHidden/>
    <w:rsid w:val="00CB5271"/>
    <w:pPr>
      <w:spacing w:line="360" w:lineRule="auto"/>
      <w:jc w:val="both"/>
    </w:pPr>
    <w:rPr>
      <w:rFonts w:ascii="Arial" w:hAnsi="Arial"/>
      <w:sz w:val="24"/>
    </w:rPr>
  </w:style>
  <w:style w:type="paragraph" w:styleId="Seznam">
    <w:name w:val="List"/>
    <w:basedOn w:val="Zkladntext"/>
    <w:semiHidden/>
    <w:rsid w:val="00CB5271"/>
    <w:rPr>
      <w:rFonts w:cs="Tahoma"/>
    </w:rPr>
  </w:style>
  <w:style w:type="paragraph" w:customStyle="1" w:styleId="Popisek">
    <w:name w:val="Popisek"/>
    <w:basedOn w:val="Normln"/>
    <w:rsid w:val="00CB5271"/>
    <w:pPr>
      <w:suppressLineNumbers/>
      <w:spacing w:before="120" w:after="120"/>
    </w:pPr>
    <w:rPr>
      <w:rFonts w:cs="Tahoma"/>
      <w:i/>
      <w:iCs/>
      <w:sz w:val="24"/>
      <w:szCs w:val="24"/>
    </w:rPr>
  </w:style>
  <w:style w:type="paragraph" w:customStyle="1" w:styleId="Rejstk">
    <w:name w:val="Rejstřík"/>
    <w:basedOn w:val="Normln"/>
    <w:rsid w:val="00CB5271"/>
    <w:pPr>
      <w:suppressLineNumbers/>
    </w:pPr>
    <w:rPr>
      <w:rFonts w:cs="Tahoma"/>
    </w:rPr>
  </w:style>
  <w:style w:type="paragraph" w:styleId="Zhlav">
    <w:name w:val="header"/>
    <w:basedOn w:val="Normln"/>
    <w:semiHidden/>
    <w:rsid w:val="00CB5271"/>
  </w:style>
  <w:style w:type="paragraph" w:styleId="Zpat">
    <w:name w:val="footer"/>
    <w:basedOn w:val="Normln"/>
    <w:semiHidden/>
    <w:rsid w:val="00CB5271"/>
  </w:style>
  <w:style w:type="paragraph" w:styleId="Zkladntextodsazen">
    <w:name w:val="Body Text Indent"/>
    <w:basedOn w:val="Normln"/>
    <w:semiHidden/>
    <w:rsid w:val="00CB5271"/>
    <w:pPr>
      <w:widowControl w:val="0"/>
      <w:autoSpaceDE w:val="0"/>
      <w:spacing w:line="360" w:lineRule="auto"/>
      <w:ind w:hanging="326"/>
      <w:jc w:val="both"/>
    </w:pPr>
    <w:rPr>
      <w:rFonts w:ascii="Arial" w:hAnsi="Arial" w:cs="Arial"/>
      <w:sz w:val="24"/>
    </w:rPr>
  </w:style>
  <w:style w:type="paragraph" w:customStyle="1" w:styleId="Zkladntextodsazen21">
    <w:name w:val="Základní text odsazený 21"/>
    <w:basedOn w:val="Normln"/>
    <w:rsid w:val="00CB5271"/>
    <w:pPr>
      <w:spacing w:line="360" w:lineRule="auto"/>
      <w:ind w:firstLine="708"/>
      <w:jc w:val="center"/>
    </w:pPr>
    <w:rPr>
      <w:rFonts w:ascii="Arial" w:hAnsi="Arial" w:cs="Arial"/>
      <w:b/>
      <w:bCs/>
      <w:i/>
      <w:sz w:val="36"/>
    </w:rPr>
  </w:style>
  <w:style w:type="paragraph" w:customStyle="1" w:styleId="Zkladntextodsazen31">
    <w:name w:val="Základní text odsazený 31"/>
    <w:basedOn w:val="Normln"/>
    <w:rsid w:val="00CB5271"/>
    <w:pPr>
      <w:spacing w:line="360" w:lineRule="auto"/>
      <w:ind w:firstLine="708"/>
    </w:pPr>
    <w:rPr>
      <w:rFonts w:ascii="Arial" w:hAnsi="Arial" w:cs="Arial"/>
      <w:b/>
      <w:bCs/>
      <w:i/>
      <w:sz w:val="36"/>
    </w:rPr>
  </w:style>
  <w:style w:type="paragraph" w:customStyle="1" w:styleId="Zkladntext21">
    <w:name w:val="Základní text 21"/>
    <w:basedOn w:val="Normln"/>
    <w:rsid w:val="00CB5271"/>
    <w:pPr>
      <w:widowControl w:val="0"/>
      <w:autoSpaceDE w:val="0"/>
      <w:spacing w:line="360" w:lineRule="auto"/>
      <w:jc w:val="both"/>
    </w:pPr>
    <w:rPr>
      <w:rFonts w:ascii="Arial" w:hAnsi="Arial" w:cs="Arial"/>
      <w:b/>
      <w:bCs/>
      <w:sz w:val="24"/>
      <w:szCs w:val="26"/>
    </w:rPr>
  </w:style>
  <w:style w:type="paragraph" w:customStyle="1" w:styleId="Zkladntext31">
    <w:name w:val="Základní text 31"/>
    <w:basedOn w:val="Normln"/>
    <w:rsid w:val="00CB5271"/>
    <w:pPr>
      <w:widowControl w:val="0"/>
      <w:autoSpaceDE w:val="0"/>
      <w:spacing w:line="360" w:lineRule="auto"/>
    </w:pPr>
    <w:rPr>
      <w:rFonts w:ascii="Arial" w:hAnsi="Arial" w:cs="Arial"/>
      <w:sz w:val="24"/>
      <w:szCs w:val="22"/>
    </w:rPr>
  </w:style>
  <w:style w:type="paragraph" w:styleId="Textbubliny">
    <w:name w:val="Balloon Text"/>
    <w:basedOn w:val="Normln"/>
    <w:rsid w:val="00CB5271"/>
    <w:rPr>
      <w:rFonts w:ascii="Tahoma" w:hAnsi="Tahoma" w:cs="Tahoma"/>
      <w:sz w:val="16"/>
      <w:szCs w:val="16"/>
    </w:rPr>
  </w:style>
  <w:style w:type="table" w:styleId="Mkatabulky">
    <w:name w:val="Table Grid"/>
    <w:basedOn w:val="Normlntabulka"/>
    <w:uiPriority w:val="59"/>
    <w:rsid w:val="000D00F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dstavecseseznamem">
    <w:name w:val="List Paragraph"/>
    <w:basedOn w:val="Normln"/>
    <w:uiPriority w:val="34"/>
    <w:qFormat/>
    <w:rsid w:val="00154C96"/>
    <w:pPr>
      <w:ind w:left="720"/>
      <w:contextualSpacing/>
    </w:pPr>
  </w:style>
  <w:style w:type="paragraph" w:styleId="Normlnodsazen">
    <w:name w:val="Normal Indent"/>
    <w:basedOn w:val="Normln"/>
    <w:rsid w:val="00DE2A8F"/>
    <w:pPr>
      <w:tabs>
        <w:tab w:val="left" w:pos="709"/>
        <w:tab w:val="left" w:pos="851"/>
      </w:tabs>
      <w:suppressAutoHyphens w:val="0"/>
      <w:ind w:left="708"/>
      <w:jc w:val="both"/>
    </w:pPr>
    <w:rPr>
      <w:sz w:val="24"/>
      <w:lang w:eastAsia="cs-CZ"/>
    </w:rPr>
  </w:style>
  <w:style w:type="paragraph" w:customStyle="1" w:styleId="l5">
    <w:name w:val="l5"/>
    <w:basedOn w:val="Normln"/>
    <w:rsid w:val="00BB3A70"/>
    <w:pPr>
      <w:suppressAutoHyphens w:val="0"/>
      <w:spacing w:before="100" w:beforeAutospacing="1" w:after="100" w:afterAutospacing="1"/>
    </w:pPr>
    <w:rPr>
      <w:sz w:val="24"/>
      <w:szCs w:val="24"/>
      <w:lang w:eastAsia="cs-CZ"/>
    </w:rPr>
  </w:style>
  <w:style w:type="paragraph" w:customStyle="1" w:styleId="l6">
    <w:name w:val="l6"/>
    <w:basedOn w:val="Normln"/>
    <w:rsid w:val="0092497E"/>
    <w:pPr>
      <w:suppressAutoHyphens w:val="0"/>
      <w:spacing w:before="100" w:beforeAutospacing="1" w:after="100" w:afterAutospacing="1"/>
    </w:pPr>
    <w:rPr>
      <w:sz w:val="24"/>
      <w:szCs w:val="24"/>
      <w:lang w:eastAsia="cs-CZ"/>
    </w:rPr>
  </w:style>
  <w:style w:type="character" w:styleId="PromnnHTML">
    <w:name w:val="HTML Variable"/>
    <w:basedOn w:val="Standardnpsmoodstavce"/>
    <w:uiPriority w:val="99"/>
    <w:semiHidden/>
    <w:unhideWhenUsed/>
    <w:rsid w:val="00D1791F"/>
    <w:rPr>
      <w:i/>
      <w:iCs/>
    </w:rPr>
  </w:style>
  <w:style w:type="paragraph" w:customStyle="1" w:styleId="Bntext">
    <w:name w:val="Běžný text"/>
    <w:basedOn w:val="Normln"/>
    <w:rsid w:val="00D835F3"/>
    <w:pPr>
      <w:spacing w:before="60" w:after="60"/>
      <w:ind w:firstLine="851"/>
      <w:jc w:val="both"/>
    </w:pPr>
    <w:rPr>
      <w:rFonts w:ascii="Arial" w:hAnsi="Arial"/>
    </w:rPr>
  </w:style>
  <w:style w:type="paragraph" w:customStyle="1" w:styleId="l4">
    <w:name w:val="l4"/>
    <w:basedOn w:val="Normln"/>
    <w:rsid w:val="00CD7D3A"/>
    <w:pPr>
      <w:suppressAutoHyphens w:val="0"/>
      <w:spacing w:before="100" w:beforeAutospacing="1" w:after="100" w:afterAutospacing="1"/>
    </w:pPr>
    <w:rPr>
      <w:sz w:val="24"/>
      <w:szCs w:val="24"/>
      <w:lang w:eastAsia="cs-CZ"/>
    </w:rPr>
  </w:style>
  <w:style w:type="paragraph" w:styleId="Zkladntext3">
    <w:name w:val="Body Text 3"/>
    <w:basedOn w:val="Normln"/>
    <w:link w:val="Zkladntext3Char"/>
    <w:uiPriority w:val="99"/>
    <w:unhideWhenUsed/>
    <w:rsid w:val="00EE2DC2"/>
    <w:pPr>
      <w:spacing w:after="120"/>
    </w:pPr>
    <w:rPr>
      <w:sz w:val="16"/>
      <w:szCs w:val="16"/>
    </w:rPr>
  </w:style>
  <w:style w:type="character" w:customStyle="1" w:styleId="Zkladntext3Char">
    <w:name w:val="Základní text 3 Char"/>
    <w:basedOn w:val="Standardnpsmoodstavce"/>
    <w:link w:val="Zkladntext3"/>
    <w:uiPriority w:val="99"/>
    <w:rsid w:val="00EE2DC2"/>
    <w:rPr>
      <w:sz w:val="16"/>
      <w:szCs w:val="16"/>
      <w:lang w:eastAsia="ar-SA"/>
    </w:rPr>
  </w:style>
  <w:style w:type="character" w:styleId="Siln">
    <w:name w:val="Strong"/>
    <w:uiPriority w:val="22"/>
    <w:qFormat/>
    <w:rsid w:val="004C23B4"/>
    <w:rPr>
      <w:b/>
      <w:bCs/>
    </w:rPr>
  </w:style>
  <w:style w:type="paragraph" w:styleId="Zkladntext2">
    <w:name w:val="Body Text 2"/>
    <w:basedOn w:val="Normln"/>
    <w:link w:val="Zkladntext2Char"/>
    <w:uiPriority w:val="99"/>
    <w:unhideWhenUsed/>
    <w:rsid w:val="0077255D"/>
    <w:pPr>
      <w:spacing w:after="120" w:line="480" w:lineRule="auto"/>
    </w:pPr>
  </w:style>
  <w:style w:type="character" w:customStyle="1" w:styleId="Zkladntext2Char">
    <w:name w:val="Základní text 2 Char"/>
    <w:basedOn w:val="Standardnpsmoodstavce"/>
    <w:link w:val="Zkladntext2"/>
    <w:uiPriority w:val="99"/>
    <w:rsid w:val="0077255D"/>
    <w:rPr>
      <w:lang w:eastAsia="ar-SA"/>
    </w:rPr>
  </w:style>
  <w:style w:type="paragraph" w:styleId="Obsah4">
    <w:name w:val="toc 4"/>
    <w:basedOn w:val="Normln"/>
    <w:next w:val="Normln"/>
    <w:autoRedefine/>
    <w:semiHidden/>
    <w:rsid w:val="00B675C3"/>
    <w:pPr>
      <w:suppressAutoHyphens w:val="0"/>
      <w:jc w:val="both"/>
    </w:pPr>
    <w:rPr>
      <w:rFonts w:ascii="Arial" w:hAnsi="Arial"/>
      <w:color w:val="FF0000"/>
      <w:sz w:val="22"/>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366125">
      <w:bodyDiv w:val="1"/>
      <w:marLeft w:val="0"/>
      <w:marRight w:val="0"/>
      <w:marTop w:val="0"/>
      <w:marBottom w:val="0"/>
      <w:divBdr>
        <w:top w:val="none" w:sz="0" w:space="0" w:color="auto"/>
        <w:left w:val="none" w:sz="0" w:space="0" w:color="auto"/>
        <w:bottom w:val="none" w:sz="0" w:space="0" w:color="auto"/>
        <w:right w:val="none" w:sz="0" w:space="0" w:color="auto"/>
      </w:divBdr>
    </w:div>
    <w:div w:id="334768293">
      <w:bodyDiv w:val="1"/>
      <w:marLeft w:val="0"/>
      <w:marRight w:val="0"/>
      <w:marTop w:val="0"/>
      <w:marBottom w:val="0"/>
      <w:divBdr>
        <w:top w:val="none" w:sz="0" w:space="0" w:color="auto"/>
        <w:left w:val="none" w:sz="0" w:space="0" w:color="auto"/>
        <w:bottom w:val="none" w:sz="0" w:space="0" w:color="auto"/>
        <w:right w:val="none" w:sz="0" w:space="0" w:color="auto"/>
      </w:divBdr>
    </w:div>
    <w:div w:id="390033745">
      <w:bodyDiv w:val="1"/>
      <w:marLeft w:val="0"/>
      <w:marRight w:val="0"/>
      <w:marTop w:val="0"/>
      <w:marBottom w:val="0"/>
      <w:divBdr>
        <w:top w:val="none" w:sz="0" w:space="0" w:color="auto"/>
        <w:left w:val="none" w:sz="0" w:space="0" w:color="auto"/>
        <w:bottom w:val="none" w:sz="0" w:space="0" w:color="auto"/>
        <w:right w:val="none" w:sz="0" w:space="0" w:color="auto"/>
      </w:divBdr>
    </w:div>
    <w:div w:id="683702117">
      <w:bodyDiv w:val="1"/>
      <w:marLeft w:val="0"/>
      <w:marRight w:val="0"/>
      <w:marTop w:val="0"/>
      <w:marBottom w:val="0"/>
      <w:divBdr>
        <w:top w:val="none" w:sz="0" w:space="0" w:color="auto"/>
        <w:left w:val="none" w:sz="0" w:space="0" w:color="auto"/>
        <w:bottom w:val="none" w:sz="0" w:space="0" w:color="auto"/>
        <w:right w:val="none" w:sz="0" w:space="0" w:color="auto"/>
      </w:divBdr>
    </w:div>
    <w:div w:id="711924523">
      <w:bodyDiv w:val="1"/>
      <w:marLeft w:val="0"/>
      <w:marRight w:val="0"/>
      <w:marTop w:val="0"/>
      <w:marBottom w:val="0"/>
      <w:divBdr>
        <w:top w:val="none" w:sz="0" w:space="0" w:color="auto"/>
        <w:left w:val="none" w:sz="0" w:space="0" w:color="auto"/>
        <w:bottom w:val="none" w:sz="0" w:space="0" w:color="auto"/>
        <w:right w:val="none" w:sz="0" w:space="0" w:color="auto"/>
      </w:divBdr>
    </w:div>
    <w:div w:id="875433565">
      <w:bodyDiv w:val="1"/>
      <w:marLeft w:val="0"/>
      <w:marRight w:val="0"/>
      <w:marTop w:val="0"/>
      <w:marBottom w:val="0"/>
      <w:divBdr>
        <w:top w:val="none" w:sz="0" w:space="0" w:color="auto"/>
        <w:left w:val="none" w:sz="0" w:space="0" w:color="auto"/>
        <w:bottom w:val="none" w:sz="0" w:space="0" w:color="auto"/>
        <w:right w:val="none" w:sz="0" w:space="0" w:color="auto"/>
      </w:divBdr>
    </w:div>
    <w:div w:id="999580244">
      <w:bodyDiv w:val="1"/>
      <w:marLeft w:val="0"/>
      <w:marRight w:val="0"/>
      <w:marTop w:val="0"/>
      <w:marBottom w:val="0"/>
      <w:divBdr>
        <w:top w:val="none" w:sz="0" w:space="0" w:color="auto"/>
        <w:left w:val="none" w:sz="0" w:space="0" w:color="auto"/>
        <w:bottom w:val="none" w:sz="0" w:space="0" w:color="auto"/>
        <w:right w:val="none" w:sz="0" w:space="0" w:color="auto"/>
      </w:divBdr>
    </w:div>
    <w:div w:id="1486244099">
      <w:bodyDiv w:val="1"/>
      <w:marLeft w:val="0"/>
      <w:marRight w:val="0"/>
      <w:marTop w:val="0"/>
      <w:marBottom w:val="0"/>
      <w:divBdr>
        <w:top w:val="none" w:sz="0" w:space="0" w:color="auto"/>
        <w:left w:val="none" w:sz="0" w:space="0" w:color="auto"/>
        <w:bottom w:val="none" w:sz="0" w:space="0" w:color="auto"/>
        <w:right w:val="none" w:sz="0" w:space="0" w:color="auto"/>
      </w:divBdr>
    </w:div>
    <w:div w:id="1608467978">
      <w:bodyDiv w:val="1"/>
      <w:marLeft w:val="0"/>
      <w:marRight w:val="0"/>
      <w:marTop w:val="0"/>
      <w:marBottom w:val="0"/>
      <w:divBdr>
        <w:top w:val="none" w:sz="0" w:space="0" w:color="auto"/>
        <w:left w:val="none" w:sz="0" w:space="0" w:color="auto"/>
        <w:bottom w:val="none" w:sz="0" w:space="0" w:color="auto"/>
        <w:right w:val="none" w:sz="0" w:space="0" w:color="auto"/>
      </w:divBdr>
    </w:div>
    <w:div w:id="1609582790">
      <w:bodyDiv w:val="1"/>
      <w:marLeft w:val="0"/>
      <w:marRight w:val="0"/>
      <w:marTop w:val="0"/>
      <w:marBottom w:val="0"/>
      <w:divBdr>
        <w:top w:val="none" w:sz="0" w:space="0" w:color="auto"/>
        <w:left w:val="none" w:sz="0" w:space="0" w:color="auto"/>
        <w:bottom w:val="none" w:sz="0" w:space="0" w:color="auto"/>
        <w:right w:val="none" w:sz="0" w:space="0" w:color="auto"/>
      </w:divBdr>
    </w:div>
    <w:div w:id="1755513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08DE4-0269-4AB0-89CF-CF38BBC80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23</Pages>
  <Words>6143</Words>
  <Characters>36247</Characters>
  <Application>Microsoft Office Word</Application>
  <DocSecurity>0</DocSecurity>
  <Lines>302</Lines>
  <Paragraphs>84</Paragraphs>
  <ScaleCrop>false</ScaleCrop>
  <HeadingPairs>
    <vt:vector size="2" baseType="variant">
      <vt:variant>
        <vt:lpstr>Název</vt:lpstr>
      </vt:variant>
      <vt:variant>
        <vt:i4>1</vt:i4>
      </vt:variant>
    </vt:vector>
  </HeadingPairs>
  <TitlesOfParts>
    <vt:vector size="1" baseType="lpstr">
      <vt:lpstr>Vypracování nabídky na výběr zhotovitele projektu stavby:</vt:lpstr>
    </vt:vector>
  </TitlesOfParts>
  <Company/>
  <LinksUpToDate>false</LinksUpToDate>
  <CharactersWithSpaces>42306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Vypracování nabídky na výběr zhotovitele projektu stavby:</dc:title>
  <dc:creator>Já</dc:creator>
  <cp:lastModifiedBy>aqc@wo.cz</cp:lastModifiedBy>
  <cp:revision>27</cp:revision>
  <cp:lastPrinted>2014-02-04T11:11:00Z</cp:lastPrinted>
  <dcterms:created xsi:type="dcterms:W3CDTF">2021-09-06T07:47:00Z</dcterms:created>
  <dcterms:modified xsi:type="dcterms:W3CDTF">2022-01-04T09:20:00Z</dcterms:modified>
</cp:coreProperties>
</file>